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exact"/>
        <w:jc w:val="center"/>
        <w:rPr>
          <w:rFonts w:ascii="仿宋_GB2312" w:eastAsia="仿宋_GB2312"/>
          <w:sz w:val="32"/>
          <w:szCs w:val="32"/>
        </w:rPr>
      </w:pPr>
      <w:r>
        <w:rPr>
          <w:rFonts w:hint="eastAsia" w:ascii="仿宋_GB2312" w:eastAsia="仿宋_GB2312" w:cs="仿宋_GB2312"/>
          <w:sz w:val="32"/>
          <w:szCs w:val="32"/>
        </w:rPr>
        <w:t>历下政办发〔</w:t>
      </w:r>
      <w:r>
        <w:rPr>
          <w:rFonts w:ascii="仿宋_GB2312" w:eastAsia="仿宋_GB2312" w:cs="仿宋_GB2312"/>
          <w:sz w:val="32"/>
          <w:szCs w:val="32"/>
        </w:rPr>
        <w:t>20</w:t>
      </w:r>
      <w:r>
        <w:rPr>
          <w:rFonts w:hint="eastAsia" w:ascii="仿宋_GB2312" w:eastAsia="仿宋_GB2312" w:cs="仿宋_GB2312"/>
          <w:sz w:val="32"/>
          <w:szCs w:val="32"/>
        </w:rPr>
        <w:t>24〕4号</w:t>
      </w:r>
    </w:p>
    <w:p>
      <w:pPr>
        <w:spacing w:line="560" w:lineRule="exact"/>
        <w:jc w:val="center"/>
        <w:rPr>
          <w:rFonts w:ascii="仿宋_GB2312" w:eastAsia="仿宋_GB2312"/>
        </w:rPr>
      </w:pPr>
    </w:p>
    <w:p>
      <w:pPr>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济南市历下区人民政府办公室</w:t>
      </w:r>
    </w:p>
    <w:p>
      <w:pPr>
        <w:spacing w:line="560" w:lineRule="exact"/>
        <w:jc w:val="center"/>
        <w:rPr>
          <w:rFonts w:ascii="方正小标宋简体" w:hAnsi="宋体" w:eastAsia="方正小标宋简体" w:cs="宋体"/>
          <w:sz w:val="44"/>
          <w:szCs w:val="44"/>
        </w:rPr>
      </w:pPr>
      <w:r>
        <w:rPr>
          <w:rFonts w:hint="eastAsia" w:ascii="方正小标宋简体" w:hAnsi="方正小标宋简体" w:eastAsia="方正小标宋简体" w:cs="方正小标宋简体"/>
          <w:color w:val="000000"/>
          <w:spacing w:val="-6"/>
          <w:kern w:val="0"/>
          <w:sz w:val="44"/>
          <w:szCs w:val="44"/>
        </w:rPr>
        <w:t>关于转发《济南市历下区教育和体育局2024年</w:t>
      </w:r>
      <w:r>
        <w:rPr>
          <w:rFonts w:hint="eastAsia" w:ascii="方正小标宋简体" w:hAnsi="方正小标宋简体" w:eastAsia="方正小标宋简体" w:cs="方正小标宋简体"/>
          <w:color w:val="000000"/>
          <w:kern w:val="0"/>
          <w:sz w:val="44"/>
          <w:szCs w:val="44"/>
        </w:rPr>
        <w:t>义务教育阶段学校招生工作意见》</w:t>
      </w:r>
      <w:r>
        <w:rPr>
          <w:rFonts w:hint="eastAsia" w:ascii="方正小标宋简体" w:hAnsi="宋体" w:eastAsia="方正小标宋简体" w:cs="宋体"/>
          <w:sz w:val="44"/>
          <w:szCs w:val="44"/>
        </w:rPr>
        <w:t>的通知</w:t>
      </w:r>
    </w:p>
    <w:p>
      <w:pPr>
        <w:spacing w:line="560" w:lineRule="exact"/>
        <w:ind w:firstLine="560" w:firstLineChars="200"/>
        <w:rPr>
          <w:rFonts w:ascii="仿宋_GB2312" w:eastAsia="仿宋_GB2312"/>
          <w:sz w:val="28"/>
        </w:rPr>
      </w:pPr>
    </w:p>
    <w:p>
      <w:pPr>
        <w:adjustRightInd w:val="0"/>
        <w:snapToGrid w:val="0"/>
        <w:spacing w:line="560" w:lineRule="exac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各街道办事处，区政府各部门（单位）：</w:t>
      </w:r>
    </w:p>
    <w:p>
      <w:pPr>
        <w:spacing w:line="560" w:lineRule="exact"/>
        <w:ind w:firstLine="640" w:firstLineChars="200"/>
        <w:rPr>
          <w:rFonts w:ascii="仿宋_GB2312" w:eastAsia="仿宋_GB2312"/>
          <w:sz w:val="32"/>
        </w:rPr>
      </w:pPr>
      <w:r>
        <w:rPr>
          <w:rFonts w:hint="eastAsia" w:ascii="仿宋_GB2312" w:hAnsi="宋体" w:eastAsia="仿宋_GB2312" w:cs="仿宋"/>
          <w:color w:val="000000"/>
          <w:sz w:val="32"/>
          <w:szCs w:val="32"/>
        </w:rPr>
        <w:t>《济南市历下区教育和体育局2024年义务教育阶段学校招生工作意见》已经区政府同意，现印发给你们，请认真贯彻执行。</w:t>
      </w:r>
    </w:p>
    <w:p>
      <w:pPr>
        <w:overflowPunct w:val="0"/>
        <w:autoSpaceDE w:val="0"/>
        <w:autoSpaceDN w:val="0"/>
        <w:spacing w:line="560" w:lineRule="exact"/>
        <w:ind w:firstLine="640" w:firstLineChars="200"/>
        <w:textAlignment w:val="center"/>
        <w:rPr>
          <w:rFonts w:ascii="仿宋_GB2312" w:eastAsia="仿宋_GB2312"/>
          <w:kern w:val="0"/>
          <w:sz w:val="32"/>
        </w:rPr>
      </w:pPr>
    </w:p>
    <w:p>
      <w:pPr>
        <w:overflowPunct w:val="0"/>
        <w:autoSpaceDE w:val="0"/>
        <w:autoSpaceDN w:val="0"/>
        <w:spacing w:line="560" w:lineRule="exact"/>
        <w:ind w:firstLine="640" w:firstLineChars="200"/>
        <w:textAlignment w:val="center"/>
        <w:rPr>
          <w:rFonts w:ascii="仿宋_GB2312" w:eastAsia="仿宋_GB2312"/>
          <w:kern w:val="0"/>
          <w:sz w:val="32"/>
        </w:rPr>
      </w:pPr>
    </w:p>
    <w:p>
      <w:pPr>
        <w:overflowPunct w:val="0"/>
        <w:autoSpaceDE w:val="0"/>
        <w:autoSpaceDN w:val="0"/>
        <w:spacing w:line="560" w:lineRule="exact"/>
        <w:ind w:firstLine="640" w:firstLineChars="200"/>
        <w:textAlignment w:val="center"/>
        <w:rPr>
          <w:rFonts w:ascii="仿宋_GB2312" w:eastAsia="仿宋_GB2312"/>
          <w:kern w:val="0"/>
          <w:sz w:val="32"/>
        </w:rPr>
      </w:pPr>
      <w:r>
        <w:rPr>
          <w:rFonts w:hint="eastAsia" w:ascii="仿宋_GB2312" w:eastAsia="仿宋_GB2312"/>
          <w:kern w:val="0"/>
          <w:sz w:val="32"/>
        </w:rPr>
        <w:t>　　　　　　　　    　济南市历下区人民政府办公室</w:t>
      </w:r>
    </w:p>
    <w:p>
      <w:pPr>
        <w:spacing w:line="560" w:lineRule="exact"/>
        <w:ind w:firstLine="640" w:firstLineChars="200"/>
        <w:rPr>
          <w:rFonts w:ascii="仿宋_GB2312" w:hAnsi="仿宋" w:eastAsia="仿宋_GB2312"/>
          <w:sz w:val="32"/>
        </w:rPr>
      </w:pPr>
      <w:r>
        <w:rPr>
          <w:rFonts w:hint="eastAsia" w:ascii="仿宋_GB2312" w:eastAsia="仿宋_GB2312"/>
          <w:kern w:val="0"/>
          <w:sz w:val="32"/>
        </w:rPr>
        <w:t xml:space="preserve">                    　     </w:t>
      </w:r>
      <w:r>
        <w:rPr>
          <w:rFonts w:hint="eastAsia" w:ascii="仿宋_GB2312" w:eastAsia="仿宋_GB2312"/>
          <w:sz w:val="32"/>
        </w:rPr>
        <w:t>2024年7月2日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（此件公开发布）</w:t>
      </w: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ind w:firstLine="880" w:firstLineChars="200"/>
        <w:rPr>
          <w:rFonts w:hint="eastAsia" w:ascii="方正小标宋简体" w:eastAsia="方正小标宋简体"/>
          <w:sz w:val="44"/>
          <w:szCs w:val="44"/>
        </w:rPr>
      </w:pPr>
    </w:p>
    <w:p>
      <w:pPr>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rPr>
        <w:t>济南市历下区教育和体育局</w:t>
      </w:r>
    </w:p>
    <w:p>
      <w:pPr>
        <w:spacing w:line="560" w:lineRule="exact"/>
        <w:jc w:val="center"/>
        <w:rPr>
          <w:rFonts w:hint="eastAsia" w:ascii="方正小标宋简体" w:eastAsia="方正小标宋简体"/>
          <w:sz w:val="44"/>
          <w:szCs w:val="44"/>
        </w:rPr>
      </w:pPr>
      <w:r>
        <w:rPr>
          <w:rFonts w:hint="eastAsia" w:ascii="方正小标宋简体" w:hAnsi="宋体" w:eastAsia="方正小标宋简体" w:cs="宋体"/>
          <w:sz w:val="44"/>
          <w:szCs w:val="44"/>
        </w:rPr>
        <w:t>2024年义务教育阶段学校招生工作意见</w:t>
      </w:r>
    </w:p>
    <w:p>
      <w:pPr>
        <w:spacing w:line="560" w:lineRule="exact"/>
        <w:ind w:firstLine="640" w:firstLineChars="200"/>
        <w:rPr>
          <w:rFonts w:hint="eastAsia" w:ascii="仿宋_GB2312" w:eastAsia="仿宋_GB2312"/>
          <w:sz w:val="32"/>
          <w:szCs w:val="32"/>
        </w:rPr>
      </w:pPr>
    </w:p>
    <w:p>
      <w:pPr>
        <w:widowControl/>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义务教育法》《山东省义务教育条例》等政策法规和《山东省教育厅关于印发&lt;义务教育阳光招生专项行动实施方案&gt;的通知》等省市中小学招生工作精神，结合我区实际，现就做好济南市历下区2024年义务教育阶段中小学招生工作提出以下工作意见：</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一、指导思想</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以国家、山东省和济南市的有关政策法规为依据，以切实维护适龄儿童</w:t>
      </w:r>
      <w:r>
        <w:rPr>
          <w:rFonts w:ascii="仿宋_GB2312" w:hAnsi="仿宋_GB2312" w:eastAsia="仿宋_GB2312" w:cs="仿宋_GB2312"/>
          <w:sz w:val="32"/>
          <w:szCs w:val="32"/>
        </w:rPr>
        <w:t>少年</w:t>
      </w:r>
      <w:r>
        <w:rPr>
          <w:rFonts w:hint="eastAsia" w:ascii="仿宋_GB2312" w:hAnsi="仿宋_GB2312" w:eastAsia="仿宋_GB2312" w:cs="仿宋_GB2312"/>
          <w:sz w:val="32"/>
          <w:szCs w:val="32"/>
        </w:rPr>
        <w:t>的合法入学权益、规范学校招</w:t>
      </w:r>
      <w:r>
        <w:rPr>
          <w:rFonts w:ascii="仿宋_GB2312" w:hAnsi="仿宋_GB2312" w:eastAsia="仿宋_GB2312" w:cs="仿宋_GB2312"/>
          <w:sz w:val="32"/>
          <w:szCs w:val="32"/>
        </w:rPr>
        <w:t>生行为</w:t>
      </w:r>
      <w:r>
        <w:rPr>
          <w:rFonts w:hint="eastAsia" w:ascii="仿宋_GB2312" w:hAnsi="仿宋_GB2312" w:eastAsia="仿宋_GB2312" w:cs="仿宋_GB2312"/>
          <w:sz w:val="32"/>
          <w:szCs w:val="32"/>
        </w:rPr>
        <w:t>为原则，以促进全区义务教育优质均衡发展为目标，进一步完善义务教育招生管理</w:t>
      </w:r>
      <w:r>
        <w:rPr>
          <w:rFonts w:ascii="仿宋_GB2312" w:hAnsi="仿宋_GB2312" w:eastAsia="仿宋_GB2312" w:cs="仿宋_GB2312"/>
          <w:sz w:val="32"/>
          <w:szCs w:val="32"/>
        </w:rPr>
        <w:t>办法</w:t>
      </w:r>
      <w:r>
        <w:rPr>
          <w:rFonts w:hint="eastAsia" w:ascii="仿宋_GB2312" w:hAnsi="仿宋_GB2312" w:eastAsia="仿宋_GB2312" w:cs="仿宋_GB2312"/>
          <w:sz w:val="32"/>
          <w:szCs w:val="32"/>
        </w:rPr>
        <w:t>制度，明确招生程序规定，优化招生工作流程，严格规范学校招生行为，切实做到阳光公开、公平公正，保障符合</w:t>
      </w:r>
      <w:r>
        <w:rPr>
          <w:rFonts w:ascii="仿宋_GB2312" w:hAnsi="仿宋_GB2312" w:eastAsia="仿宋_GB2312" w:cs="仿宋_GB2312"/>
          <w:sz w:val="32"/>
          <w:szCs w:val="32"/>
        </w:rPr>
        <w:t>就读条件的适龄儿童</w:t>
      </w:r>
      <w:r>
        <w:rPr>
          <w:rFonts w:hint="eastAsia" w:ascii="仿宋_GB2312" w:hAnsi="仿宋_GB2312" w:eastAsia="仿宋_GB2312" w:cs="仿宋_GB2312"/>
          <w:sz w:val="32"/>
          <w:szCs w:val="32"/>
        </w:rPr>
        <w:t>少年</w:t>
      </w:r>
      <w:r>
        <w:rPr>
          <w:rFonts w:ascii="仿宋_GB2312" w:hAnsi="仿宋_GB2312" w:eastAsia="仿宋_GB2312" w:cs="仿宋_GB2312"/>
          <w:sz w:val="32"/>
          <w:szCs w:val="32"/>
        </w:rPr>
        <w:t>顺利入学，促进教育公平，</w:t>
      </w:r>
      <w:r>
        <w:rPr>
          <w:rFonts w:hint="eastAsia" w:ascii="仿宋_GB2312" w:hAnsi="仿宋_GB2312" w:eastAsia="仿宋_GB2312" w:cs="仿宋_GB2312"/>
          <w:sz w:val="32"/>
          <w:szCs w:val="32"/>
        </w:rPr>
        <w:t>维护社会稳定。</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二、工作原则</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（一）义务教育阶段公办小学招生一般采取划片、登记、免试入学的招生原则，初中一般采取对口直升入学的招生原则。</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 对于符合学区内“户籍、房产与实际居住地相一致”的适龄儿童采取登记入学。对于没有配建学校或配建学校尚不具备招生条件的新建、插建小区业主子女入学，依照“户籍、房产和实际居住相结合”的招生要求，待业主实际入住、落户后，由历下区教育和体育局根据小区周边现有教育资源情况和入学适龄儿童人数等协调安排入学。</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 对于仅具有历下区户籍的适龄儿童采用积分、填报志愿的入学办法。</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 进一步完善以“两为主、两纳入，以居住证为主要依据”的随迁子女义务教育入学政策。随迁子女小学招生继续按照“量化积分，公平公正，志愿填报与调剂相结合”的要求，公布提供学位的招生学校及学位数量，实行平行志愿填报，依据积分从高到低依次录取，确保符合入学条件的随迁子女能够按时入学。对于不符合入学条件和不接受调剂的随迁子女应及早回户籍所在地联系就学。</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 港澳台籍及外籍适龄儿童根据家庭在历下区的实际情况协调安排入学。</w:t>
      </w:r>
    </w:p>
    <w:p>
      <w:pPr>
        <w:autoSpaceDE w:val="0"/>
        <w:autoSpaceDN w:val="0"/>
        <w:adjustRightInd w:val="0"/>
        <w:spacing w:line="560" w:lineRule="exact"/>
        <w:ind w:firstLine="640" w:firstLineChars="200"/>
        <w:jc w:val="left"/>
        <w:rPr>
          <w:rFonts w:ascii="仿宋_GB2312" w:hAnsi="仿宋_GB2312" w:eastAsia="仿宋_GB2312" w:cs="仿宋_GB2312"/>
          <w:sz w:val="32"/>
          <w:szCs w:val="32"/>
        </w:rPr>
      </w:pPr>
      <w:r>
        <w:rPr>
          <w:rFonts w:hint="eastAsia" w:ascii="楷体_GB2312" w:hAnsi="楷体_GB2312" w:eastAsia="楷体_GB2312" w:cs="楷体_GB2312"/>
          <w:sz w:val="32"/>
          <w:szCs w:val="32"/>
        </w:rPr>
        <w:t>（二）科学优化学位资源供给。</w:t>
      </w:r>
      <w:r>
        <w:rPr>
          <w:rFonts w:hint="eastAsia" w:ascii="仿宋_GB2312" w:hAnsi="仿宋_GB2312" w:eastAsia="仿宋_GB2312" w:cs="仿宋_GB2312"/>
          <w:sz w:val="32"/>
          <w:szCs w:val="32"/>
        </w:rPr>
        <w:t>各招生学校应根据办学条件及生源情况，采取有效措施，一校一案制定招生方案，优化</w:t>
      </w:r>
      <w:r>
        <w:rPr>
          <w:rFonts w:ascii="仿宋_GB2312" w:hAnsi="仿宋_GB2312" w:eastAsia="仿宋_GB2312" w:cs="仿宋_GB2312"/>
          <w:sz w:val="32"/>
          <w:szCs w:val="32"/>
        </w:rPr>
        <w:t>学位资源供给</w:t>
      </w:r>
      <w:r>
        <w:rPr>
          <w:rFonts w:hint="eastAsia" w:ascii="仿宋_GB2312" w:hAnsi="仿宋_GB2312" w:eastAsia="仿宋_GB2312" w:cs="仿宋_GB2312"/>
          <w:sz w:val="32"/>
          <w:szCs w:val="32"/>
        </w:rPr>
        <w:t>。对存在学位缺口的学校，综合通过改造校内校舍、挖潜利用其他场所资源、集团化（联盟化）办学等方式，确保秋季</w:t>
      </w:r>
      <w:r>
        <w:rPr>
          <w:rFonts w:ascii="仿宋_GB2312" w:hAnsi="仿宋_GB2312" w:eastAsia="仿宋_GB2312" w:cs="仿宋_GB2312"/>
          <w:sz w:val="32"/>
          <w:szCs w:val="32"/>
        </w:rPr>
        <w:t>学期</w:t>
      </w:r>
      <w:r>
        <w:rPr>
          <w:rFonts w:hint="eastAsia" w:ascii="仿宋_GB2312" w:hAnsi="仿宋_GB2312" w:eastAsia="仿宋_GB2312" w:cs="仿宋_GB2312"/>
          <w:sz w:val="32"/>
          <w:szCs w:val="32"/>
        </w:rPr>
        <w:t>适龄儿童“应入尽入”。继续在部分片区设立弹性学区，弹性学区只适用于当年的小学招生入学。</w:t>
      </w:r>
    </w:p>
    <w:p>
      <w:pPr>
        <w:autoSpaceDE w:val="0"/>
        <w:autoSpaceDN w:val="0"/>
        <w:adjustRightInd w:val="0"/>
        <w:spacing w:line="560" w:lineRule="exact"/>
        <w:ind w:firstLine="640" w:firstLineChars="200"/>
        <w:jc w:val="left"/>
        <w:rPr>
          <w:rFonts w:ascii="仿宋_GB2312" w:hAnsi="仿宋_GB2312" w:eastAsia="仿宋_GB2312" w:cs="仿宋_GB2312"/>
          <w:sz w:val="32"/>
          <w:szCs w:val="32"/>
        </w:rPr>
      </w:pPr>
      <w:r>
        <w:rPr>
          <w:rFonts w:hint="eastAsia" w:ascii="楷体_GB2312" w:hAnsi="楷体_GB2312" w:eastAsia="楷体_GB2312" w:cs="楷体_GB2312"/>
          <w:sz w:val="32"/>
          <w:szCs w:val="32"/>
        </w:rPr>
        <w:t>（三）按照</w:t>
      </w:r>
      <w:r>
        <w:rPr>
          <w:rFonts w:ascii="楷体_GB2312" w:hAnsi="楷体_GB2312" w:eastAsia="楷体_GB2312" w:cs="楷体_GB2312"/>
          <w:sz w:val="32"/>
          <w:szCs w:val="32"/>
        </w:rPr>
        <w:t>“</w:t>
      </w:r>
      <w:r>
        <w:rPr>
          <w:rFonts w:hint="eastAsia" w:ascii="楷体_GB2312" w:hAnsi="楷体_GB2312" w:eastAsia="楷体_GB2312" w:cs="楷体_GB2312"/>
          <w:sz w:val="32"/>
          <w:szCs w:val="32"/>
        </w:rPr>
        <w:t>十项</w:t>
      </w:r>
      <w:r>
        <w:rPr>
          <w:rFonts w:ascii="楷体_GB2312" w:hAnsi="楷体_GB2312" w:eastAsia="楷体_GB2312" w:cs="楷体_GB2312"/>
          <w:sz w:val="32"/>
          <w:szCs w:val="32"/>
        </w:rPr>
        <w:t>”</w:t>
      </w:r>
      <w:r>
        <w:rPr>
          <w:rFonts w:hint="eastAsia" w:ascii="楷体_GB2312" w:hAnsi="楷体_GB2312" w:eastAsia="楷体_GB2312" w:cs="楷体_GB2312"/>
          <w:sz w:val="32"/>
          <w:szCs w:val="32"/>
        </w:rPr>
        <w:t>严禁</w:t>
      </w:r>
      <w:r>
        <w:rPr>
          <w:rFonts w:ascii="楷体_GB2312" w:hAnsi="楷体_GB2312" w:eastAsia="楷体_GB2312" w:cs="楷体_GB2312"/>
          <w:sz w:val="32"/>
          <w:szCs w:val="32"/>
        </w:rPr>
        <w:t>纪律，</w:t>
      </w:r>
      <w:r>
        <w:rPr>
          <w:rFonts w:hint="eastAsia" w:ascii="楷体_GB2312" w:hAnsi="楷体_GB2312" w:eastAsia="楷体_GB2312" w:cs="楷体_GB2312"/>
          <w:sz w:val="32"/>
          <w:szCs w:val="32"/>
        </w:rPr>
        <w:t>确保“零择校”“零择班”。</w:t>
      </w:r>
      <w:r>
        <w:rPr>
          <w:rFonts w:hint="eastAsia" w:ascii="仿宋_GB2312" w:hAnsi="仿宋_GB2312" w:eastAsia="仿宋_GB2312" w:cs="仿宋_GB2312"/>
          <w:sz w:val="32"/>
          <w:szCs w:val="32"/>
        </w:rPr>
        <w:t>坚持“</w:t>
      </w:r>
      <w:r>
        <w:rPr>
          <w:rFonts w:ascii="仿宋_GB2312" w:hAnsi="仿宋_GB2312" w:eastAsia="仿宋_GB2312" w:cs="仿宋_GB2312"/>
          <w:sz w:val="32"/>
          <w:szCs w:val="32"/>
        </w:rPr>
        <w:t>零择校</w:t>
      </w:r>
      <w:r>
        <w:rPr>
          <w:rFonts w:hint="eastAsia" w:ascii="仿宋_GB2312" w:hAnsi="仿宋_GB2312" w:eastAsia="仿宋_GB2312" w:cs="仿宋_GB2312"/>
          <w:sz w:val="32"/>
          <w:szCs w:val="32"/>
        </w:rPr>
        <w:t>”政策</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招生学校应按照当年划定的片区和相关招生政策，安排适龄儿童入学。坚持</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零择班</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政策</w:t>
      </w:r>
      <w:r>
        <w:rPr>
          <w:rFonts w:ascii="仿宋_GB2312" w:hAnsi="仿宋_GB2312" w:eastAsia="仿宋_GB2312" w:cs="仿宋_GB2312"/>
          <w:sz w:val="32"/>
          <w:szCs w:val="32"/>
        </w:rPr>
        <w:t>，继续实行阳光分班，</w:t>
      </w:r>
      <w:r>
        <w:rPr>
          <w:rFonts w:hint="eastAsia" w:ascii="仿宋_GB2312" w:hAnsi="仿宋_GB2312" w:eastAsia="仿宋_GB2312" w:cs="仿宋_GB2312"/>
          <w:sz w:val="32"/>
          <w:szCs w:val="32"/>
        </w:rPr>
        <w:t>各学校要根据学生性别比例，采用电脑随机的方式均衡分班，严禁以任何形式进行文化测试选拔或按照测试成绩分班。</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（四）严格规范民办义务教育学校招生。</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 招生计划实行区域统筹。根据省、市规范民办义务教育工作要求，济南市教育局对全市民办义务教育学校实行民办学位总量控制，历下区教育和体育局将依据民办学校基本办学条件、结合学位总量控制要求核定学校年度招生计划，并报市教育局审批备案。历下区教育和体育局对民办中小学招生简章和广告严格执行备案制度。民办学校要将核定备案后的招生简章(包括批准班额、招生人数、招生范围、报名条件、收费标准等招生信息)通过学校门户网站、微信公众号等途径向社会公布，招生简章中须列明限制失信被执行人子女就读条款。</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 严格按照审批限定范围进行招生。严禁超范围、超计划招生，不得违规跨区域、跨市招生。报名人数超过招生计划的民办义务教育学校，实行电脑随机派位方式招生，随机录取工作由历下区教育和体育局和学校统一组织实施，过程和录取结果即时公开，接受监督。</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 坚持民办学校与公办学校同步招生。民办学校要与公办学校同步报名、同步招生录取、同步注册学籍。严禁提前组织学生报名或变相报名；严禁提前进行招生宣传，严禁学校以校园开放日、冬夏令营等形式提前招生，选拔生源；严禁掐尖招生,不得要求家长提供与掐尖招生有关的信息。历下区教育和体育局将加大对民办义务教育学校学籍的监管力度，民办学校不得安排不符合招生条件及招生程序的学生在校就读，严禁招收借读生、空挂学籍、人籍分离，切实做到“人籍一致”。</w:t>
      </w:r>
    </w:p>
    <w:p>
      <w:pPr>
        <w:autoSpaceDE w:val="0"/>
        <w:autoSpaceDN w:val="0"/>
        <w:adjustRightInd w:val="0"/>
        <w:spacing w:line="560" w:lineRule="exact"/>
        <w:ind w:firstLine="640" w:firstLineChars="200"/>
        <w:jc w:val="left"/>
        <w:rPr>
          <w:rFonts w:ascii="仿宋_GB2312" w:hAnsi="仿宋_GB2312" w:eastAsia="仿宋_GB2312" w:cs="仿宋_GB2312"/>
          <w:sz w:val="32"/>
          <w:szCs w:val="32"/>
        </w:rPr>
      </w:pPr>
      <w:r>
        <w:rPr>
          <w:rFonts w:hint="eastAsia" w:ascii="楷体_GB2312" w:hAnsi="楷体_GB2312" w:eastAsia="楷体_GB2312" w:cs="楷体_GB2312"/>
          <w:sz w:val="32"/>
          <w:szCs w:val="32"/>
        </w:rPr>
        <w:t>（五）保障特殊群体受教育权利。</w:t>
      </w:r>
      <w:r>
        <w:rPr>
          <w:rFonts w:ascii="仿宋_GB2312" w:hAnsi="仿宋_GB2312" w:eastAsia="仿宋_GB2312" w:cs="仿宋_GB2312"/>
          <w:sz w:val="32"/>
          <w:szCs w:val="32"/>
        </w:rPr>
        <w:t>进一步完善残疾儿童招生入学联动工作机制，大力推进融合教育。</w:t>
      </w:r>
      <w:r>
        <w:rPr>
          <w:rFonts w:hint="eastAsia" w:ascii="仿宋_GB2312" w:hAnsi="仿宋_GB2312" w:eastAsia="仿宋_GB2312" w:cs="仿宋_GB2312"/>
          <w:sz w:val="32"/>
          <w:szCs w:val="32"/>
        </w:rPr>
        <w:t>对烈士子女、高层次人才子女、符合条件的现役军人子女、公安英模和因公牺牲伤残警察子女，以及其他各类优抚对象，</w:t>
      </w:r>
      <w:r>
        <w:rPr>
          <w:rFonts w:ascii="仿宋_GB2312" w:hAnsi="仿宋_GB2312" w:eastAsia="仿宋_GB2312" w:cs="仿宋_GB2312"/>
          <w:sz w:val="32"/>
          <w:szCs w:val="32"/>
        </w:rPr>
        <w:t>按照有关规定落实教育优待政策。</w:t>
      </w:r>
    </w:p>
    <w:p>
      <w:pPr>
        <w:autoSpaceDE w:val="0"/>
        <w:autoSpaceDN w:val="0"/>
        <w:adjustRightInd w:val="0"/>
        <w:spacing w:line="560" w:lineRule="exact"/>
        <w:ind w:firstLine="640" w:firstLineChars="200"/>
        <w:jc w:val="left"/>
        <w:rPr>
          <w:rFonts w:ascii="仿宋_GB2312" w:hAnsi="仿宋_GB2312" w:eastAsia="仿宋_GB2312" w:cs="仿宋_GB2312"/>
          <w:sz w:val="32"/>
          <w:szCs w:val="32"/>
        </w:rPr>
      </w:pPr>
      <w:r>
        <w:rPr>
          <w:rFonts w:hint="eastAsia" w:ascii="楷体_GB2312" w:hAnsi="楷体_GB2312" w:eastAsia="楷体_GB2312" w:cs="楷体_GB2312"/>
          <w:sz w:val="32"/>
          <w:szCs w:val="32"/>
        </w:rPr>
        <w:t>（六）进一步优化招生入学流程和服务。</w:t>
      </w:r>
      <w:r>
        <w:rPr>
          <w:rFonts w:hint="eastAsia" w:ascii="仿宋_GB2312" w:hAnsi="仿宋_GB2312" w:eastAsia="仿宋_GB2312" w:cs="仿宋_GB2312"/>
          <w:sz w:val="32"/>
          <w:szCs w:val="32"/>
        </w:rPr>
        <w:t>各招生学校要</w:t>
      </w:r>
      <w:r>
        <w:rPr>
          <w:rFonts w:ascii="仿宋_GB2312" w:hAnsi="仿宋_GB2312" w:eastAsia="仿宋_GB2312" w:cs="仿宋_GB2312"/>
          <w:sz w:val="32"/>
          <w:szCs w:val="32"/>
        </w:rPr>
        <w:t>根据历下区</w:t>
      </w:r>
      <w:r>
        <w:rPr>
          <w:rFonts w:hint="eastAsia" w:ascii="仿宋_GB2312" w:hAnsi="仿宋_GB2312" w:eastAsia="仿宋_GB2312" w:cs="仿宋_GB2312"/>
          <w:sz w:val="32"/>
          <w:szCs w:val="32"/>
        </w:rPr>
        <w:t>中小学</w:t>
      </w:r>
      <w:r>
        <w:rPr>
          <w:rFonts w:ascii="仿宋_GB2312" w:hAnsi="仿宋_GB2312" w:eastAsia="仿宋_GB2312" w:cs="仿宋_GB2312"/>
          <w:sz w:val="32"/>
          <w:szCs w:val="32"/>
        </w:rPr>
        <w:t>招生工作</w:t>
      </w:r>
      <w:r>
        <w:rPr>
          <w:rFonts w:hint="eastAsia" w:ascii="仿宋_GB2312" w:hAnsi="仿宋_GB2312" w:eastAsia="仿宋_GB2312" w:cs="仿宋_GB2312"/>
          <w:sz w:val="32"/>
          <w:szCs w:val="32"/>
        </w:rPr>
        <w:t>要求</w:t>
      </w:r>
      <w:r>
        <w:rPr>
          <w:rFonts w:ascii="仿宋_GB2312" w:hAnsi="仿宋_GB2312" w:eastAsia="仿宋_GB2312" w:cs="仿宋_GB2312"/>
          <w:sz w:val="32"/>
          <w:szCs w:val="32"/>
        </w:rPr>
        <w:t>，结合实际制定</w:t>
      </w:r>
      <w:r>
        <w:rPr>
          <w:rFonts w:hint="eastAsia" w:ascii="仿宋_GB2312" w:hAnsi="仿宋_GB2312" w:eastAsia="仿宋_GB2312" w:cs="仿宋_GB2312"/>
          <w:sz w:val="32"/>
          <w:szCs w:val="32"/>
        </w:rPr>
        <w:t>学校</w:t>
      </w:r>
      <w:r>
        <w:rPr>
          <w:rFonts w:ascii="仿宋_GB2312" w:hAnsi="仿宋_GB2312" w:eastAsia="仿宋_GB2312" w:cs="仿宋_GB2312"/>
          <w:sz w:val="32"/>
          <w:szCs w:val="32"/>
        </w:rPr>
        <w:t>招生入学工作方案</w:t>
      </w:r>
      <w:r>
        <w:rPr>
          <w:rFonts w:hint="eastAsia" w:ascii="仿宋_GB2312" w:hAnsi="仿宋_GB2312" w:eastAsia="仿宋_GB2312" w:cs="仿宋_GB2312"/>
          <w:sz w:val="32"/>
          <w:szCs w:val="32"/>
        </w:rPr>
        <w:t>，报历下区教育和体育局备案。方案中要明确入学资料审核要求和流程、批次录取的原则等内容，确保录取过程可追溯。各招生学校要严肃对待入学资料审核，严格落实审核环节和流程，真正做到公平公正。各学校要</w:t>
      </w:r>
      <w:r>
        <w:rPr>
          <w:rFonts w:ascii="仿宋_GB2312" w:hAnsi="仿宋_GB2312" w:eastAsia="仿宋_GB2312" w:cs="仿宋_GB2312"/>
          <w:sz w:val="32"/>
          <w:szCs w:val="32"/>
        </w:rPr>
        <w:t>通过多种渠道向社会公布</w:t>
      </w:r>
      <w:r>
        <w:rPr>
          <w:rFonts w:hint="eastAsia" w:ascii="仿宋_GB2312" w:hAnsi="仿宋_GB2312" w:eastAsia="仿宋_GB2312" w:cs="仿宋_GB2312"/>
          <w:sz w:val="32"/>
          <w:szCs w:val="32"/>
        </w:rPr>
        <w:t>和宣传</w:t>
      </w:r>
      <w:r>
        <w:rPr>
          <w:rFonts w:ascii="仿宋_GB2312" w:hAnsi="仿宋_GB2312" w:eastAsia="仿宋_GB2312" w:cs="仿宋_GB2312"/>
          <w:sz w:val="32"/>
          <w:szCs w:val="32"/>
        </w:rPr>
        <w:t>招生政策、招生范围、招生程序、招生条件、报名</w:t>
      </w:r>
      <w:r>
        <w:rPr>
          <w:rFonts w:hint="eastAsia" w:ascii="仿宋_GB2312" w:hAnsi="仿宋_GB2312" w:eastAsia="仿宋_GB2312" w:cs="仿宋_GB2312"/>
          <w:sz w:val="32"/>
          <w:szCs w:val="32"/>
        </w:rPr>
        <w:t>方式</w:t>
      </w:r>
      <w:r>
        <w:rPr>
          <w:rFonts w:ascii="仿宋_GB2312" w:hAnsi="仿宋_GB2312" w:eastAsia="仿宋_GB2312" w:cs="仿宋_GB2312"/>
          <w:sz w:val="32"/>
          <w:szCs w:val="32"/>
        </w:rPr>
        <w:t>、咨询电话</w:t>
      </w:r>
      <w:r>
        <w:rPr>
          <w:rFonts w:hint="eastAsia" w:ascii="仿宋_GB2312" w:hAnsi="仿宋_GB2312" w:eastAsia="仿宋_GB2312" w:cs="仿宋_GB2312"/>
          <w:sz w:val="32"/>
          <w:szCs w:val="32"/>
        </w:rPr>
        <w:t>等信息，</w:t>
      </w:r>
      <w:r>
        <w:rPr>
          <w:rFonts w:ascii="仿宋_GB2312" w:hAnsi="仿宋_GB2312" w:eastAsia="仿宋_GB2312" w:cs="仿宋_GB2312"/>
          <w:sz w:val="32"/>
          <w:szCs w:val="32"/>
        </w:rPr>
        <w:t>畅通群众诉求反映渠道，及时妥善解决</w:t>
      </w:r>
      <w:r>
        <w:rPr>
          <w:rFonts w:hint="eastAsia" w:ascii="仿宋_GB2312" w:hAnsi="仿宋_GB2312" w:eastAsia="仿宋_GB2312" w:cs="仿宋_GB2312"/>
          <w:sz w:val="32"/>
          <w:szCs w:val="32"/>
        </w:rPr>
        <w:t>群众关心的</w:t>
      </w:r>
      <w:r>
        <w:rPr>
          <w:rFonts w:ascii="仿宋_GB2312" w:hAnsi="仿宋_GB2312" w:eastAsia="仿宋_GB2312" w:cs="仿宋_GB2312"/>
          <w:sz w:val="32"/>
          <w:szCs w:val="32"/>
        </w:rPr>
        <w:t>问题。</w:t>
      </w:r>
      <w:r>
        <w:rPr>
          <w:rFonts w:hint="eastAsia" w:ascii="仿宋_GB2312" w:hAnsi="仿宋_GB2312" w:eastAsia="仿宋_GB2312" w:cs="仿宋_GB2312"/>
          <w:sz w:val="32"/>
          <w:szCs w:val="32"/>
        </w:rPr>
        <w:t>历下区教育和体育局将</w:t>
      </w:r>
      <w:r>
        <w:rPr>
          <w:rFonts w:ascii="仿宋_GB2312" w:hAnsi="仿宋_GB2312" w:eastAsia="仿宋_GB2312" w:cs="仿宋_GB2312"/>
          <w:sz w:val="32"/>
          <w:szCs w:val="32"/>
        </w:rPr>
        <w:t>积极协调相关部门做好</w:t>
      </w:r>
      <w:r>
        <w:rPr>
          <w:rFonts w:hint="eastAsia" w:ascii="仿宋_GB2312" w:hAnsi="仿宋_GB2312" w:eastAsia="仿宋_GB2312" w:cs="仿宋_GB2312"/>
          <w:sz w:val="32"/>
          <w:szCs w:val="32"/>
        </w:rPr>
        <w:t>报名数据的自动采集、自动校验</w:t>
      </w:r>
      <w:r>
        <w:rPr>
          <w:rFonts w:ascii="仿宋_GB2312" w:hAnsi="仿宋_GB2312" w:eastAsia="仿宋_GB2312" w:cs="仿宋_GB2312"/>
          <w:sz w:val="32"/>
          <w:szCs w:val="32"/>
        </w:rPr>
        <w:t>，确保符合大数据核验条件的全部实现“零证明”办理</w:t>
      </w:r>
      <w:r>
        <w:rPr>
          <w:rFonts w:hint="eastAsia" w:ascii="仿宋_GB2312" w:hAnsi="仿宋_GB2312" w:eastAsia="仿宋_GB2312" w:cs="仿宋_GB2312"/>
          <w:sz w:val="32"/>
          <w:szCs w:val="32"/>
        </w:rPr>
        <w:t>，方便家长通过</w:t>
      </w:r>
      <w:r>
        <w:rPr>
          <w:rFonts w:ascii="仿宋_GB2312" w:hAnsi="仿宋_GB2312" w:eastAsia="仿宋_GB2312" w:cs="仿宋_GB2312"/>
          <w:sz w:val="32"/>
          <w:szCs w:val="32"/>
        </w:rPr>
        <w:t>“爱山</w:t>
      </w:r>
      <w:r>
        <w:rPr>
          <w:rFonts w:hint="eastAsia" w:ascii="仿宋_GB2312" w:hAnsi="仿宋_GB2312" w:eastAsia="仿宋_GB2312" w:cs="仿宋_GB2312"/>
          <w:sz w:val="32"/>
          <w:szCs w:val="32"/>
        </w:rPr>
        <w:t>东</w:t>
      </w:r>
      <w:r>
        <w:rPr>
          <w:rFonts w:ascii="仿宋_GB2312" w:hAnsi="仿宋_GB2312" w:eastAsia="仿宋_GB2312" w:cs="仿宋_GB2312"/>
          <w:sz w:val="32"/>
          <w:szCs w:val="32"/>
        </w:rPr>
        <w:t>”APP</w:t>
      </w:r>
      <w:r>
        <w:rPr>
          <w:rFonts w:hint="eastAsia" w:ascii="仿宋_GB2312" w:hAnsi="仿宋_GB2312" w:eastAsia="仿宋_GB2312" w:cs="仿宋_GB2312"/>
          <w:sz w:val="32"/>
          <w:szCs w:val="32"/>
        </w:rPr>
        <w:t>实现一站式便捷服务。</w:t>
      </w:r>
    </w:p>
    <w:p>
      <w:pPr>
        <w:autoSpaceDE w:val="0"/>
        <w:autoSpaceDN w:val="0"/>
        <w:adjustRightInd w:val="0"/>
        <w:spacing w:line="560" w:lineRule="exact"/>
        <w:ind w:firstLine="640" w:firstLineChars="200"/>
        <w:jc w:val="left"/>
        <w:rPr>
          <w:rFonts w:ascii="仿宋_GB2312" w:hAnsi="仿宋_GB2312" w:eastAsia="仿宋_GB2312" w:cs="仿宋_GB2312"/>
          <w:sz w:val="32"/>
          <w:szCs w:val="32"/>
        </w:rPr>
      </w:pPr>
      <w:r>
        <w:rPr>
          <w:rFonts w:hint="eastAsia" w:ascii="楷体_GB2312" w:hAnsi="楷体_GB2312" w:eastAsia="楷体_GB2312" w:cs="楷体_GB2312"/>
          <w:sz w:val="32"/>
          <w:szCs w:val="32"/>
        </w:rPr>
        <w:t>（七）常态化落实控辍保学责任。</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 加强特殊群体的关爱。各学校依据学区范围以残疾儿童、家庭经济困难儿童、事实无人员抚养儿童、厌学学生等群体为重点，加强监管监测，</w:t>
      </w:r>
      <w:r>
        <w:rPr>
          <w:rFonts w:hint="eastAsia" w:ascii="仿宋_GB2312" w:hAnsi="仿宋_GB2312" w:eastAsia="仿宋_GB2312" w:cs="仿宋_GB2312"/>
          <w:kern w:val="0"/>
          <w:sz w:val="32"/>
          <w:szCs w:val="32"/>
        </w:rPr>
        <w:t>落实控辍保学工作；进一步加强困境儿童的关爱服务，完善长效机制，着重加强学业、生活和心理指导的关爱，防止产生失学辍学的行为，</w:t>
      </w:r>
      <w:r>
        <w:rPr>
          <w:rFonts w:hint="eastAsia" w:ascii="仿宋_GB2312" w:hAnsi="仿宋_GB2312" w:eastAsia="仿宋_GB2312" w:cs="仿宋_GB2312"/>
          <w:sz w:val="32"/>
          <w:szCs w:val="32"/>
        </w:rPr>
        <w:t>依法保障适龄儿童少年接受义务教育权利。</w:t>
      </w:r>
    </w:p>
    <w:p>
      <w:pPr>
        <w:widowControl/>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 加强联合监管监测。父母或者其他法定监护人无正当理由造成适龄儿童少年失学、辍学的，由常住地街道办事处、相关部门和学校给予批评教育,责令限期改正，逾期不改的，由司法部门依法发放相关司法文书，督促其保证辍学学生尽早复学，情节严重或构成犯罪的，依法追究法律责任。</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 延缓入学备案</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rPr>
        <w:t>年满六周岁的适龄儿童确因身体状况等特殊原因不能当年度入学的，可向历下区教育和体育局或户籍地所属服务学校申请推迟一年入学。</w:t>
      </w:r>
    </w:p>
    <w:p>
      <w:pPr>
        <w:widowControl/>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 各学校应及时更新全国基础教育管理服务平台控辍保学台账，查核其中疑似辍学学生信息，及时落实控辍保学责任。</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（八）严格落实“十项”严禁纪律。</w:t>
      </w:r>
      <w:r>
        <w:rPr>
          <w:rFonts w:hint="eastAsia" w:ascii="仿宋_GB2312" w:hAnsi="仿宋_GB2312" w:eastAsia="仿宋_GB2312" w:cs="仿宋_GB2312"/>
          <w:sz w:val="32"/>
          <w:szCs w:val="32"/>
        </w:rPr>
        <w:t>义务教育</w:t>
      </w:r>
      <w:r>
        <w:rPr>
          <w:rFonts w:ascii="仿宋_GB2312" w:hAnsi="仿宋_GB2312" w:eastAsia="仿宋_GB2312" w:cs="仿宋_GB2312"/>
          <w:sz w:val="32"/>
          <w:szCs w:val="32"/>
        </w:rPr>
        <w:t>各招生学校，</w:t>
      </w:r>
      <w:r>
        <w:rPr>
          <w:rFonts w:hint="eastAsia" w:ascii="仿宋_GB2312" w:hAnsi="仿宋_GB2312" w:eastAsia="仿宋_GB2312" w:cs="仿宋_GB2312"/>
          <w:sz w:val="32"/>
          <w:szCs w:val="32"/>
        </w:rPr>
        <w:t>严禁无计划、超计划组织招生；严禁自行组织或与社会培训机构联合组织以选找生源为目的的各类测试，或采用社会培训机构自行组织的各类考试结果；严禁提前组织招生，变相“掐尖”选生源；严禁公办学校与民办学校混合招生、混合编班；严禁以高额物质奖励、虚假宣传等不正当手段招揽生源；严禁任何学校收取或变相收取与入学挂钩的“捐资助学款”；严禁以各类竞赛证书、学科竞赛成绩或考级证明等作为招生依据；严禁设立任何名义的重点班、快慢班；严禁学校对学生进行中考成绩排名、宣传中考状元和升学率；严禁出现人籍分离、空挂学籍、学籍造假等现象，不得为违规跨区域招收的学生和违规转学学生办理学籍转接。历下区教育</w:t>
      </w:r>
      <w:r>
        <w:rPr>
          <w:rFonts w:ascii="仿宋_GB2312" w:hAnsi="仿宋_GB2312" w:eastAsia="仿宋_GB2312" w:cs="仿宋_GB2312"/>
          <w:sz w:val="32"/>
          <w:szCs w:val="32"/>
        </w:rPr>
        <w:t>和体育局</w:t>
      </w:r>
      <w:r>
        <w:rPr>
          <w:rFonts w:hint="eastAsia" w:ascii="仿宋_GB2312" w:hAnsi="仿宋_GB2312" w:eastAsia="仿宋_GB2312" w:cs="仿宋_GB2312"/>
          <w:sz w:val="32"/>
          <w:szCs w:val="32"/>
        </w:rPr>
        <w:t>将加大全流程监管力度，坚决纠正各类违规行为。</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三、中小学招生要求</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（一）小学招生。</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 历下区户籍适龄儿童入学条件和安排。</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（1）适龄儿童年满6周岁（2018年8月31日（含）前出生），具有历下区户籍并在历下区长期居住。</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继续按照“户籍、房产与实际居住地相一致”（以下简称“房户住三一致”）的原则，优先安排房户住三一致的适龄儿童学区内入学。若学区内登记入学的适龄儿童人数超过学校承载能力，由学校按照适龄儿童户籍迁入时间先后排序安排入学，超额部分由历下区教育和体育局作统筹协调安排。</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（3）仅具有历下区户籍的适龄儿童入学，将继续采用积分、填报志愿的录取办法。</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 随迁子女入学条件和安排。</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（1）随迁子女年满6周岁（2018年8月31日（含）前出生），其家庭在历下区实际居住满六个月，父母（监护人）至少一方必须满足以下条件：</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1 \* GB3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①</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历下区居住证申办截止到2024年8月31日连续满六个月；</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 2 \* GB3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②</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在济南市区缴纳社会保险截止到2024年8月31日连续满六个月；或在济南市区依法经商（企业负责人须父或母）截止到2024年8月31日连续满六个月。</w:t>
      </w:r>
      <w:r>
        <w:rPr>
          <w:rFonts w:ascii="仿宋_GB2312" w:hAnsi="仿宋_GB2312" w:eastAsia="仿宋_GB2312" w:cs="仿宋_GB2312"/>
          <w:sz w:val="32"/>
          <w:szCs w:val="32"/>
        </w:rPr>
        <w:t xml:space="preserve">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（2）实际居住地不在历下区的不符合我区随迁子女申请入学的条件。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（3）随迁子女入学继续采用积分、填报志愿的录取办法。</w:t>
      </w:r>
    </w:p>
    <w:p>
      <w:pPr>
        <w:spacing w:line="560" w:lineRule="exact"/>
        <w:ind w:firstLine="640" w:firstLineChars="200"/>
        <w:rPr>
          <w:rFonts w:ascii="仿宋_GB2312" w:hAnsi="仿宋_GB2312" w:eastAsia="仿宋_GB2312" w:cs="仿宋_GB2312"/>
          <w:bCs/>
          <w:sz w:val="32"/>
          <w:szCs w:val="32"/>
          <w:highlight w:val="yellow"/>
        </w:rPr>
      </w:pPr>
      <w:r>
        <w:rPr>
          <w:rFonts w:hint="eastAsia" w:ascii="仿宋_GB2312" w:hAnsi="仿宋_GB2312" w:eastAsia="仿宋_GB2312" w:cs="仿宋_GB2312"/>
          <w:bCs/>
          <w:sz w:val="32"/>
          <w:szCs w:val="32"/>
        </w:rPr>
        <w:t>3. 港、澳、台籍及外籍适龄儿童入学条件和安排。</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（1）适龄儿童年满6周岁（2018年8月31日（含）前出生</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（2）适龄儿童父母（监护人）或者祖父母（外祖父母）户籍为历下区；适龄儿童父母（监护人）为港、澳、台籍及外籍人士，在历下区长期居住和工作。</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（3）港、澳、台籍及外籍适龄儿童入学</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根据适龄儿童家庭及居住情况，由历下区教育和体育局协调安排。</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（二）初中招生。</w:t>
      </w:r>
      <w:r>
        <w:rPr>
          <w:rFonts w:hint="eastAsia" w:ascii="仿宋_GB2312" w:hAnsi="仿宋_GB2312" w:eastAsia="仿宋_GB2312" w:cs="仿宋_GB2312"/>
          <w:kern w:val="0"/>
          <w:sz w:val="32"/>
          <w:szCs w:val="32"/>
        </w:rPr>
        <w:t>历下区初中学校招生一般采取对口小学直升方式。</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（三）其他要求。</w:t>
      </w:r>
      <w:r>
        <w:rPr>
          <w:rFonts w:hint="eastAsia" w:ascii="仿宋_GB2312" w:hAnsi="仿宋_GB2312" w:eastAsia="仿宋_GB2312" w:cs="仿宋_GB2312"/>
          <w:kern w:val="0"/>
          <w:sz w:val="32"/>
          <w:szCs w:val="32"/>
        </w:rPr>
        <w:t>适龄儿童少年的监护人应本着实事求是的原则，提供真实有效的招生报名资料和信息。因弄虚作假造成的后果，由监护人承担。</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四、组织保障</w:t>
      </w:r>
    </w:p>
    <w:p>
      <w:pPr>
        <w:autoSpaceDE w:val="0"/>
        <w:autoSpaceDN w:val="0"/>
        <w:adjustRightInd w:val="0"/>
        <w:spacing w:line="560" w:lineRule="exact"/>
        <w:ind w:firstLine="640" w:firstLineChars="200"/>
        <w:jc w:val="left"/>
        <w:rPr>
          <w:rFonts w:ascii="仿宋_GB2312" w:hAnsi="仿宋_GB2312" w:eastAsia="仿宋_GB2312" w:cs="仿宋_GB2312"/>
          <w:kern w:val="0"/>
          <w:sz w:val="32"/>
          <w:szCs w:val="32"/>
        </w:rPr>
      </w:pPr>
      <w:r>
        <w:rPr>
          <w:rFonts w:hint="eastAsia" w:ascii="楷体_GB2312" w:hAnsi="楷体_GB2312" w:eastAsia="楷体_GB2312" w:cs="楷体_GB2312"/>
          <w:sz w:val="32"/>
          <w:szCs w:val="32"/>
        </w:rPr>
        <w:t>（一）加强组织领导。</w:t>
      </w:r>
      <w:r>
        <w:rPr>
          <w:rFonts w:hint="eastAsia" w:ascii="仿宋_GB2312" w:hAnsi="仿宋_GB2312" w:eastAsia="仿宋_GB2312" w:cs="仿宋_GB2312"/>
          <w:sz w:val="32"/>
          <w:szCs w:val="32"/>
        </w:rPr>
        <w:t>招生工作是党和政府民生工作的重要内容，涉及千家万户的切身利益，政策性强，群众关注度高。各学校要在区政府的统一领导下，高度重视，加强协作，通力配合，严格按照全区招生统一部署做好各项工作。学校作为招生工作的主体，校长是第一责任人，要责任担当，履职尽责，以高度负责的态度抓好招生工作。各学校要成立招生工作领导小组，结合学校实际，制订招生计划和招生工作方案。各义务教育阶段招生学校，要进一步优化招生咨询和反馈服务，畅通群众诉求反映渠道，及时妥善解决相关问题，确保招生工作平稳有序。</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（二）加强宣传引导，做好招生服务。</w:t>
      </w:r>
      <w:r>
        <w:rPr>
          <w:rFonts w:hint="eastAsia" w:ascii="仿宋_GB2312" w:hAnsi="仿宋_GB2312" w:eastAsia="仿宋_GB2312" w:cs="仿宋_GB2312"/>
          <w:kern w:val="0"/>
          <w:sz w:val="32"/>
          <w:szCs w:val="32"/>
        </w:rPr>
        <w:t>积极通过历下区教育和体育局及各招生学校官方网站、微信公众号等及时宣传招生入学政策，就关键环节、群众关心的疑难点，积极做好宣传释疑，及时回应社会关切，自觉接受社会监督，努力营造良好的招生氛围。</w:t>
      </w:r>
    </w:p>
    <w:p>
      <w:pPr>
        <w:autoSpaceDE w:val="0"/>
        <w:autoSpaceDN w:val="0"/>
        <w:adjustRightInd w:val="0"/>
        <w:spacing w:line="560" w:lineRule="exact"/>
        <w:ind w:firstLine="640" w:firstLineChars="200"/>
        <w:jc w:val="left"/>
        <w:rPr>
          <w:rFonts w:ascii="仿宋_GB2312" w:hAnsi="仿宋_GB2312" w:eastAsia="仿宋_GB2312" w:cs="仿宋_GB2312"/>
          <w:kern w:val="0"/>
          <w:sz w:val="32"/>
          <w:szCs w:val="32"/>
        </w:rPr>
      </w:pPr>
      <w:r>
        <w:rPr>
          <w:rFonts w:hint="eastAsia" w:ascii="楷体_GB2312" w:hAnsi="楷体_GB2312" w:eastAsia="楷体_GB2312" w:cs="楷体_GB2312"/>
          <w:sz w:val="32"/>
          <w:szCs w:val="32"/>
        </w:rPr>
        <w:t>（三）落实问责制度。</w:t>
      </w:r>
      <w:r>
        <w:rPr>
          <w:rFonts w:hint="eastAsia" w:ascii="仿宋_GB2312" w:hAnsi="仿宋_GB2312" w:eastAsia="仿宋_GB2312" w:cs="仿宋_GB2312"/>
          <w:kern w:val="0"/>
          <w:sz w:val="32"/>
          <w:szCs w:val="32"/>
        </w:rPr>
        <w:t>历下区教育和体育局将严格</w:t>
      </w:r>
      <w:r>
        <w:rPr>
          <w:rFonts w:ascii="仿宋_GB2312" w:hAnsi="仿宋_GB2312" w:eastAsia="仿宋_GB2312" w:cs="仿宋_GB2312"/>
          <w:kern w:val="0"/>
          <w:sz w:val="32"/>
          <w:szCs w:val="32"/>
        </w:rPr>
        <w:t>按照义务教育阳光招生专项行动十个严禁要求，</w:t>
      </w:r>
      <w:r>
        <w:rPr>
          <w:rFonts w:hint="eastAsia" w:ascii="仿宋_GB2312" w:hAnsi="仿宋_GB2312" w:eastAsia="仿宋_GB2312" w:cs="仿宋_GB2312"/>
          <w:kern w:val="0"/>
          <w:sz w:val="32"/>
          <w:szCs w:val="32"/>
        </w:rPr>
        <w:t>切实加强对学校招生入学工作的指导、监督和管理，对于造成不良影响或严重后果的学校，落实问责制度。对违反规定的民办学校，依照有关规定给予减少下一年度招生计划、停止当年招生直至吊销办学许可证等处罚；对违反规定的公办学校，按照《山东省普通中小学办学基本规范》予以通报处理、追责问责。</w:t>
      </w:r>
      <w:bookmarkStart w:id="0" w:name="_GoBack"/>
      <w:bookmarkEnd w:id="0"/>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附件：1. 2024年历下区小学对口直升初中一览表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2. 2024年历下区小学阶段</w:t>
      </w:r>
      <w:r>
        <w:rPr>
          <w:rFonts w:ascii="仿宋_GB2312" w:hAnsi="仿宋_GB2312" w:eastAsia="仿宋_GB2312" w:cs="仿宋_GB2312"/>
          <w:sz w:val="32"/>
          <w:szCs w:val="32"/>
        </w:rPr>
        <w:t>学校招生</w:t>
      </w:r>
      <w:r>
        <w:rPr>
          <w:rFonts w:hint="eastAsia" w:ascii="仿宋_GB2312" w:hAnsi="仿宋_GB2312" w:eastAsia="仿宋_GB2312" w:cs="仿宋_GB2312"/>
          <w:sz w:val="32"/>
          <w:szCs w:val="32"/>
        </w:rPr>
        <w:t>咨询电话</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3. 2024年历下区小学学区范围</w:t>
      </w: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spacing w:line="560" w:lineRule="exact"/>
        <w:ind w:firstLine="640" w:firstLineChars="200"/>
        <w:rPr>
          <w:rStyle w:val="33"/>
          <w:rFonts w:hint="eastAsia" w:ascii="仿宋_GB2312" w:eastAsia="仿宋_GB2312"/>
        </w:rPr>
      </w:pPr>
    </w:p>
    <w:p>
      <w:pPr>
        <w:pBdr>
          <w:top w:val="none" w:color="auto" w:sz="0" w:space="1"/>
          <w:left w:val="none" w:color="auto" w:sz="0" w:space="4"/>
          <w:bottom w:val="none" w:color="auto" w:sz="0" w:space="1"/>
          <w:right w:val="none" w:color="auto" w:sz="0" w:space="4"/>
        </w:pBdr>
        <w:spacing w:line="560" w:lineRule="exact"/>
        <w:jc w:val="left"/>
        <w:rPr>
          <w:rFonts w:hint="eastAsia" w:ascii="黑体" w:hAnsi="黑体" w:eastAsia="黑体" w:cs="黑体"/>
          <w:sz w:val="32"/>
          <w:szCs w:val="32"/>
        </w:rPr>
      </w:pPr>
      <w:r>
        <w:rPr>
          <w:rFonts w:hint="eastAsia" w:ascii="黑体" w:hAnsi="黑体" w:eastAsia="黑体" w:cs="黑体"/>
          <w:sz w:val="32"/>
          <w:szCs w:val="32"/>
        </w:rPr>
        <w:t>附件1</w:t>
      </w:r>
    </w:p>
    <w:p>
      <w:pPr>
        <w:pBdr>
          <w:top w:val="none" w:color="auto" w:sz="0" w:space="1"/>
          <w:left w:val="none" w:color="auto" w:sz="0" w:space="4"/>
          <w:bottom w:val="none" w:color="auto" w:sz="0" w:space="1"/>
          <w:right w:val="none" w:color="auto" w:sz="0" w:space="4"/>
        </w:pBdr>
        <w:spacing w:line="560" w:lineRule="exact"/>
        <w:jc w:val="left"/>
        <w:rPr>
          <w:rFonts w:ascii="黑体" w:hAnsi="黑体" w:eastAsia="黑体" w:cs="黑体"/>
          <w:sz w:val="32"/>
          <w:szCs w:val="32"/>
        </w:rPr>
      </w:pPr>
    </w:p>
    <w:p>
      <w:pPr>
        <w:pBdr>
          <w:top w:val="none" w:color="auto" w:sz="0" w:space="1"/>
          <w:left w:val="none" w:color="auto" w:sz="0" w:space="4"/>
          <w:bottom w:val="none" w:color="auto" w:sz="0" w:space="1"/>
          <w:right w:val="none" w:color="auto" w:sz="0" w:space="4"/>
        </w:pBdr>
        <w:spacing w:after="312" w:afterLines="100" w:line="560" w:lineRule="exact"/>
        <w:jc w:val="center"/>
        <w:rPr>
          <w:rFonts w:hint="eastAsia" w:ascii="方正小标宋简体" w:hAnsi="黑体" w:eastAsia="方正小标宋简体" w:cs="黑体"/>
          <w:sz w:val="44"/>
          <w:szCs w:val="44"/>
        </w:rPr>
      </w:pPr>
      <w:r>
        <w:rPr>
          <w:rFonts w:hint="eastAsia" w:ascii="方正小标宋简体" w:hAnsi="黑体" w:eastAsia="方正小标宋简体" w:cs="黑体"/>
          <w:sz w:val="44"/>
          <w:szCs w:val="44"/>
        </w:rPr>
        <w:t>2024年历下区小学对口直升初中一览表</w:t>
      </w:r>
    </w:p>
    <w:tbl>
      <w:tblPr>
        <w:tblStyle w:val="11"/>
        <w:tblW w:w="9510" w:type="dxa"/>
        <w:tblInd w:w="-471" w:type="dxa"/>
        <w:tblLayout w:type="fixed"/>
        <w:tblCellMar>
          <w:top w:w="15" w:type="dxa"/>
          <w:left w:w="108" w:type="dxa"/>
          <w:bottom w:w="15" w:type="dxa"/>
          <w:right w:w="108" w:type="dxa"/>
        </w:tblCellMar>
      </w:tblPr>
      <w:tblGrid>
        <w:gridCol w:w="4800"/>
        <w:gridCol w:w="4710"/>
      </w:tblGrid>
      <w:tr>
        <w:tblPrEx>
          <w:tblCellMar>
            <w:top w:w="15" w:type="dxa"/>
            <w:left w:w="108" w:type="dxa"/>
            <w:bottom w:w="15" w:type="dxa"/>
            <w:right w:w="108" w:type="dxa"/>
          </w:tblCellMar>
        </w:tblPrEx>
        <w:trPr>
          <w:wBefore w:w="0" w:type="dxa"/>
          <w:wAfter w:w="0" w:type="dxa"/>
          <w:trHeight w:val="636" w:hRule="exact"/>
        </w:trPr>
        <w:tc>
          <w:tcPr>
            <w:tcW w:w="4800" w:type="dxa"/>
            <w:tcBorders>
              <w:top w:val="single" w:color="000000" w:sz="4" w:space="0"/>
              <w:left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Arial"/>
                <w:kern w:val="0"/>
                <w:sz w:val="32"/>
                <w:szCs w:val="32"/>
              </w:rPr>
            </w:pPr>
            <w:r>
              <w:rPr>
                <w:rFonts w:hint="eastAsia" w:ascii="黑体" w:hAnsi="宋体" w:eastAsia="黑体" w:cs="Arial"/>
                <w:kern w:val="0"/>
                <w:sz w:val="32"/>
                <w:szCs w:val="32"/>
              </w:rPr>
              <w:t>初中学校</w:t>
            </w:r>
          </w:p>
        </w:tc>
        <w:tc>
          <w:tcPr>
            <w:tcW w:w="4710" w:type="dxa"/>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黑体" w:hAnsi="宋体" w:eastAsia="黑体" w:cs="Arial"/>
                <w:kern w:val="0"/>
                <w:sz w:val="32"/>
                <w:szCs w:val="32"/>
              </w:rPr>
            </w:pPr>
            <w:r>
              <w:rPr>
                <w:rFonts w:hint="eastAsia" w:ascii="黑体" w:hAnsi="宋体" w:eastAsia="黑体" w:cs="Arial"/>
                <w:kern w:val="0"/>
                <w:sz w:val="32"/>
                <w:szCs w:val="32"/>
              </w:rPr>
              <w:t>对口小学</w:t>
            </w:r>
          </w:p>
        </w:tc>
      </w:tr>
      <w:tr>
        <w:tblPrEx>
          <w:tblCellMar>
            <w:top w:w="15" w:type="dxa"/>
            <w:left w:w="108" w:type="dxa"/>
            <w:bottom w:w="15" w:type="dxa"/>
            <w:right w:w="108" w:type="dxa"/>
          </w:tblCellMar>
        </w:tblPrEx>
        <w:trPr>
          <w:wBefore w:w="0" w:type="dxa"/>
          <w:wAfter w:w="0" w:type="dxa"/>
          <w:trHeight w:val="601" w:hRule="exact"/>
        </w:trPr>
        <w:tc>
          <w:tcPr>
            <w:tcW w:w="4800" w:type="dxa"/>
            <w:vMerge w:val="restart"/>
            <w:tcBorders>
              <w:top w:val="single" w:color="000000" w:sz="4" w:space="0"/>
              <w:left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山东省济南第五中学</w:t>
            </w:r>
          </w:p>
        </w:tc>
        <w:tc>
          <w:tcPr>
            <w:tcW w:w="4710" w:type="dxa"/>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济南市十亩园小学</w:t>
            </w:r>
          </w:p>
        </w:tc>
      </w:tr>
      <w:tr>
        <w:tblPrEx>
          <w:tblCellMar>
            <w:top w:w="15" w:type="dxa"/>
            <w:left w:w="108" w:type="dxa"/>
            <w:bottom w:w="15" w:type="dxa"/>
            <w:right w:w="108" w:type="dxa"/>
          </w:tblCellMar>
        </w:tblPrEx>
        <w:trPr>
          <w:wBefore w:w="0" w:type="dxa"/>
          <w:wAfter w:w="0" w:type="dxa"/>
          <w:trHeight w:val="695" w:hRule="exact"/>
        </w:trPr>
        <w:tc>
          <w:tcPr>
            <w:tcW w:w="4800" w:type="dxa"/>
            <w:vMerge w:val="continue"/>
            <w:tcBorders>
              <w:left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p>
        </w:tc>
        <w:tc>
          <w:tcPr>
            <w:tcW w:w="4710" w:type="dxa"/>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济南市青龙街小学</w:t>
            </w:r>
          </w:p>
        </w:tc>
      </w:tr>
      <w:tr>
        <w:tblPrEx>
          <w:tblCellMar>
            <w:top w:w="15" w:type="dxa"/>
            <w:left w:w="108" w:type="dxa"/>
            <w:bottom w:w="15" w:type="dxa"/>
            <w:right w:w="108" w:type="dxa"/>
          </w:tblCellMar>
        </w:tblPrEx>
        <w:trPr>
          <w:wBefore w:w="0" w:type="dxa"/>
          <w:wAfter w:w="0" w:type="dxa"/>
          <w:trHeight w:val="639" w:hRule="exact"/>
        </w:trPr>
        <w:tc>
          <w:tcPr>
            <w:tcW w:w="4800" w:type="dxa"/>
            <w:vMerge w:val="continue"/>
            <w:tcBorders>
              <w:left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p>
        </w:tc>
        <w:tc>
          <w:tcPr>
            <w:tcW w:w="4710" w:type="dxa"/>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济南市解放路第二小学</w:t>
            </w:r>
          </w:p>
        </w:tc>
      </w:tr>
      <w:tr>
        <w:tblPrEx>
          <w:tblCellMar>
            <w:top w:w="15" w:type="dxa"/>
            <w:left w:w="108" w:type="dxa"/>
            <w:bottom w:w="15" w:type="dxa"/>
            <w:right w:w="108" w:type="dxa"/>
          </w:tblCellMar>
        </w:tblPrEx>
        <w:trPr>
          <w:wBefore w:w="0" w:type="dxa"/>
          <w:wAfter w:w="0" w:type="dxa"/>
          <w:trHeight w:val="634" w:hRule="exact"/>
        </w:trPr>
        <w:tc>
          <w:tcPr>
            <w:tcW w:w="4800" w:type="dxa"/>
            <w:vMerge w:val="continue"/>
            <w:tcBorders>
              <w:left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p>
        </w:tc>
        <w:tc>
          <w:tcPr>
            <w:tcW w:w="4710" w:type="dxa"/>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仿宋" w:eastAsia="仿宋_GB2312" w:cs="Arial"/>
                <w:kern w:val="0"/>
                <w:sz w:val="28"/>
                <w:szCs w:val="28"/>
              </w:rPr>
            </w:pPr>
            <w:r>
              <w:rPr>
                <w:rFonts w:hint="eastAsia" w:ascii="仿宋_GB2312" w:hAnsi="仿宋" w:eastAsia="仿宋_GB2312" w:cs="Arial"/>
                <w:kern w:val="0"/>
                <w:sz w:val="28"/>
                <w:szCs w:val="28"/>
              </w:rPr>
              <w:t>济南市历下区山大路实验小学</w:t>
            </w:r>
          </w:p>
        </w:tc>
      </w:tr>
      <w:tr>
        <w:tblPrEx>
          <w:tblCellMar>
            <w:top w:w="15" w:type="dxa"/>
            <w:left w:w="108" w:type="dxa"/>
            <w:bottom w:w="15" w:type="dxa"/>
            <w:right w:w="108" w:type="dxa"/>
          </w:tblCellMar>
        </w:tblPrEx>
        <w:trPr>
          <w:wBefore w:w="0" w:type="dxa"/>
          <w:wAfter w:w="0" w:type="dxa"/>
          <w:trHeight w:val="808" w:hRule="exact"/>
        </w:trPr>
        <w:tc>
          <w:tcPr>
            <w:tcW w:w="4800" w:type="dxa"/>
            <w:vMerge w:val="continue"/>
            <w:tcBorders>
              <w:left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p>
        </w:tc>
        <w:tc>
          <w:tcPr>
            <w:tcW w:w="4710" w:type="dxa"/>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济南市解放路第一小学</w:t>
            </w:r>
          </w:p>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rPr>
              <w:t>（学生自愿选择）</w:t>
            </w:r>
          </w:p>
        </w:tc>
      </w:tr>
      <w:tr>
        <w:tblPrEx>
          <w:tblCellMar>
            <w:top w:w="15" w:type="dxa"/>
            <w:left w:w="108" w:type="dxa"/>
            <w:bottom w:w="15" w:type="dxa"/>
            <w:right w:w="108" w:type="dxa"/>
          </w:tblCellMar>
        </w:tblPrEx>
        <w:trPr>
          <w:wBefore w:w="0" w:type="dxa"/>
          <w:wAfter w:w="0" w:type="dxa"/>
          <w:trHeight w:val="640" w:hRule="exact"/>
        </w:trPr>
        <w:tc>
          <w:tcPr>
            <w:tcW w:w="4800" w:type="dxa"/>
            <w:vMerge w:val="continue"/>
            <w:tcBorders>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p>
        </w:tc>
        <w:tc>
          <w:tcPr>
            <w:tcW w:w="4710" w:type="dxa"/>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济南市历下区熙华小学</w:t>
            </w:r>
          </w:p>
        </w:tc>
      </w:tr>
      <w:tr>
        <w:tblPrEx>
          <w:tblCellMar>
            <w:top w:w="15" w:type="dxa"/>
            <w:left w:w="108" w:type="dxa"/>
            <w:bottom w:w="15" w:type="dxa"/>
            <w:right w:w="108" w:type="dxa"/>
          </w:tblCellMar>
        </w:tblPrEx>
        <w:trPr>
          <w:wBefore w:w="0" w:type="dxa"/>
          <w:wAfter w:w="0" w:type="dxa"/>
          <w:trHeight w:val="608" w:hRule="exact"/>
        </w:trPr>
        <w:tc>
          <w:tcPr>
            <w:tcW w:w="480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b/>
                <w:kern w:val="0"/>
                <w:sz w:val="28"/>
                <w:szCs w:val="28"/>
              </w:rPr>
            </w:pPr>
            <w:r>
              <w:rPr>
                <w:rFonts w:hint="eastAsia" w:ascii="仿宋_GB2312" w:hAnsi="宋体" w:eastAsia="仿宋_GB2312" w:cs="Arial"/>
                <w:kern w:val="0"/>
                <w:sz w:val="28"/>
                <w:szCs w:val="28"/>
              </w:rPr>
              <w:t>山东省实验初级中学</w:t>
            </w:r>
          </w:p>
        </w:tc>
        <w:tc>
          <w:tcPr>
            <w:tcW w:w="4710" w:type="dxa"/>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济南市趵突泉小学</w:t>
            </w:r>
          </w:p>
        </w:tc>
      </w:tr>
      <w:tr>
        <w:tblPrEx>
          <w:tblCellMar>
            <w:top w:w="15" w:type="dxa"/>
            <w:left w:w="108" w:type="dxa"/>
            <w:bottom w:w="15" w:type="dxa"/>
            <w:right w:w="108" w:type="dxa"/>
          </w:tblCellMar>
        </w:tblPrEx>
        <w:trPr>
          <w:wBefore w:w="0" w:type="dxa"/>
          <w:wAfter w:w="0" w:type="dxa"/>
          <w:trHeight w:val="541" w:hRule="exact"/>
        </w:trPr>
        <w:tc>
          <w:tcPr>
            <w:tcW w:w="4800"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p>
        </w:tc>
        <w:tc>
          <w:tcPr>
            <w:tcW w:w="4710" w:type="dxa"/>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济南市棋盘街小学</w:t>
            </w:r>
          </w:p>
        </w:tc>
      </w:tr>
      <w:tr>
        <w:tblPrEx>
          <w:tblCellMar>
            <w:top w:w="15" w:type="dxa"/>
            <w:left w:w="108" w:type="dxa"/>
            <w:bottom w:w="15" w:type="dxa"/>
            <w:right w:w="108" w:type="dxa"/>
          </w:tblCellMar>
        </w:tblPrEx>
        <w:trPr>
          <w:wBefore w:w="0" w:type="dxa"/>
          <w:wAfter w:w="0" w:type="dxa"/>
          <w:trHeight w:val="548" w:hRule="exact"/>
        </w:trPr>
        <w:tc>
          <w:tcPr>
            <w:tcW w:w="4800"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p>
        </w:tc>
        <w:tc>
          <w:tcPr>
            <w:tcW w:w="4710" w:type="dxa"/>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山东省实验小学（部分）</w:t>
            </w:r>
          </w:p>
        </w:tc>
      </w:tr>
      <w:tr>
        <w:tblPrEx>
          <w:tblCellMar>
            <w:top w:w="15" w:type="dxa"/>
            <w:left w:w="108" w:type="dxa"/>
            <w:bottom w:w="15" w:type="dxa"/>
            <w:right w:w="108" w:type="dxa"/>
          </w:tblCellMar>
        </w:tblPrEx>
        <w:trPr>
          <w:wBefore w:w="0" w:type="dxa"/>
          <w:wAfter w:w="0" w:type="dxa"/>
          <w:trHeight w:val="616" w:hRule="exact"/>
        </w:trPr>
        <w:tc>
          <w:tcPr>
            <w:tcW w:w="480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山东省济南泉城中学</w:t>
            </w:r>
          </w:p>
        </w:tc>
        <w:tc>
          <w:tcPr>
            <w:tcW w:w="4710" w:type="dxa"/>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济南市花园小学</w:t>
            </w:r>
          </w:p>
        </w:tc>
      </w:tr>
      <w:tr>
        <w:tblPrEx>
          <w:tblCellMar>
            <w:top w:w="15" w:type="dxa"/>
            <w:left w:w="108" w:type="dxa"/>
            <w:bottom w:w="15" w:type="dxa"/>
            <w:right w:w="108" w:type="dxa"/>
          </w:tblCellMar>
        </w:tblPrEx>
        <w:trPr>
          <w:wBefore w:w="0" w:type="dxa"/>
          <w:wAfter w:w="0" w:type="dxa"/>
          <w:trHeight w:val="650" w:hRule="exact"/>
        </w:trPr>
        <w:tc>
          <w:tcPr>
            <w:tcW w:w="4800"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p>
        </w:tc>
        <w:tc>
          <w:tcPr>
            <w:tcW w:w="4710" w:type="dxa"/>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济南市汇泉小学</w:t>
            </w:r>
          </w:p>
        </w:tc>
      </w:tr>
      <w:tr>
        <w:tblPrEx>
          <w:tblCellMar>
            <w:top w:w="15" w:type="dxa"/>
            <w:left w:w="108" w:type="dxa"/>
            <w:bottom w:w="15" w:type="dxa"/>
            <w:right w:w="108" w:type="dxa"/>
          </w:tblCellMar>
        </w:tblPrEx>
        <w:trPr>
          <w:wBefore w:w="0" w:type="dxa"/>
          <w:wAfter w:w="0" w:type="dxa"/>
          <w:trHeight w:val="604" w:hRule="exact"/>
        </w:trPr>
        <w:tc>
          <w:tcPr>
            <w:tcW w:w="4800"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p>
        </w:tc>
        <w:tc>
          <w:tcPr>
            <w:tcW w:w="4710" w:type="dxa"/>
            <w:tcBorders>
              <w:top w:val="single" w:color="000000"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济南市汇波小学</w:t>
            </w:r>
          </w:p>
        </w:tc>
      </w:tr>
      <w:tr>
        <w:tblPrEx>
          <w:tblCellMar>
            <w:top w:w="15" w:type="dxa"/>
            <w:left w:w="108" w:type="dxa"/>
            <w:bottom w:w="15" w:type="dxa"/>
            <w:right w:w="108" w:type="dxa"/>
          </w:tblCellMar>
        </w:tblPrEx>
        <w:trPr>
          <w:wBefore w:w="0" w:type="dxa"/>
          <w:wAfter w:w="0" w:type="dxa"/>
          <w:trHeight w:val="626" w:hRule="exact"/>
        </w:trPr>
        <w:tc>
          <w:tcPr>
            <w:tcW w:w="4800" w:type="dxa"/>
            <w:vMerge w:val="continue"/>
            <w:tcBorders>
              <w:top w:val="single" w:color="000000" w:sz="4" w:space="0"/>
              <w:left w:val="single" w:color="000000" w:sz="4" w:space="0"/>
              <w:bottom w:val="single" w:color="auto"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p>
        </w:tc>
        <w:tc>
          <w:tcPr>
            <w:tcW w:w="4710" w:type="dxa"/>
            <w:tcBorders>
              <w:top w:val="single" w:color="000000" w:sz="4" w:space="0"/>
              <w:left w:val="single" w:color="000000" w:sz="4" w:space="0"/>
              <w:bottom w:val="single" w:color="auto"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济南市大明湖小学</w:t>
            </w:r>
          </w:p>
        </w:tc>
      </w:tr>
      <w:tr>
        <w:tblPrEx>
          <w:tblCellMar>
            <w:top w:w="15" w:type="dxa"/>
            <w:left w:w="108" w:type="dxa"/>
            <w:bottom w:w="15" w:type="dxa"/>
            <w:right w:w="108" w:type="dxa"/>
          </w:tblCellMar>
        </w:tblPrEx>
        <w:trPr>
          <w:wBefore w:w="0" w:type="dxa"/>
          <w:wAfter w:w="0" w:type="dxa"/>
          <w:trHeight w:val="691" w:hRule="exact"/>
        </w:trPr>
        <w:tc>
          <w:tcPr>
            <w:tcW w:w="4800" w:type="dxa"/>
            <w:vMerge w:val="restart"/>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山东省济南甸柳第一中学</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spacing w:line="3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济南市历下实验小学</w:t>
            </w:r>
          </w:p>
        </w:tc>
      </w:tr>
      <w:tr>
        <w:tblPrEx>
          <w:tblCellMar>
            <w:top w:w="15" w:type="dxa"/>
            <w:left w:w="108" w:type="dxa"/>
            <w:bottom w:w="15" w:type="dxa"/>
            <w:right w:w="108" w:type="dxa"/>
          </w:tblCellMar>
        </w:tblPrEx>
        <w:trPr>
          <w:wBefore w:w="0" w:type="dxa"/>
          <w:wAfter w:w="0" w:type="dxa"/>
          <w:trHeight w:val="758" w:hRule="exact"/>
        </w:trPr>
        <w:tc>
          <w:tcPr>
            <w:tcW w:w="4800" w:type="dxa"/>
            <w:vMerge w:val="continue"/>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济南市甸柳第一小学</w:t>
            </w:r>
          </w:p>
        </w:tc>
      </w:tr>
      <w:tr>
        <w:tblPrEx>
          <w:tblCellMar>
            <w:top w:w="15" w:type="dxa"/>
            <w:left w:w="108" w:type="dxa"/>
            <w:bottom w:w="15" w:type="dxa"/>
            <w:right w:w="108" w:type="dxa"/>
          </w:tblCellMar>
        </w:tblPrEx>
        <w:trPr>
          <w:wBefore w:w="0" w:type="dxa"/>
          <w:wAfter w:w="0" w:type="dxa"/>
          <w:trHeight w:val="659" w:hRule="exact"/>
        </w:trPr>
        <w:tc>
          <w:tcPr>
            <w:tcW w:w="4800" w:type="dxa"/>
            <w:vMerge w:val="restart"/>
            <w:tcBorders>
              <w:top w:val="single" w:color="auto"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济南市历下区砚岭学校</w:t>
            </w:r>
            <w:r>
              <w:rPr>
                <w:rFonts w:hint="eastAsia" w:ascii="仿宋_GB2312" w:hAnsi="宋体" w:eastAsia="仿宋_GB2312" w:cs="Arial"/>
                <w:spacing w:val="-12"/>
                <w:kern w:val="0"/>
                <w:sz w:val="28"/>
                <w:szCs w:val="28"/>
              </w:rPr>
              <w:t>（初中部）</w:t>
            </w:r>
          </w:p>
        </w:tc>
        <w:tc>
          <w:tcPr>
            <w:tcW w:w="4710" w:type="dxa"/>
            <w:tcBorders>
              <w:top w:val="single" w:color="auto" w:sz="4" w:space="0"/>
              <w:left w:val="single" w:color="000000" w:sz="4" w:space="0"/>
              <w:bottom w:val="single" w:color="000000"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济南市友谊小学</w:t>
            </w:r>
          </w:p>
        </w:tc>
      </w:tr>
      <w:tr>
        <w:tblPrEx>
          <w:tblCellMar>
            <w:top w:w="15" w:type="dxa"/>
            <w:left w:w="108" w:type="dxa"/>
            <w:bottom w:w="15" w:type="dxa"/>
            <w:right w:w="108" w:type="dxa"/>
          </w:tblCellMar>
        </w:tblPrEx>
        <w:trPr>
          <w:wBefore w:w="0" w:type="dxa"/>
          <w:wAfter w:w="0" w:type="dxa"/>
          <w:trHeight w:val="603" w:hRule="exact"/>
        </w:trPr>
        <w:tc>
          <w:tcPr>
            <w:tcW w:w="4800" w:type="dxa"/>
            <w:vMerge w:val="continue"/>
            <w:tcBorders>
              <w:top w:val="single" w:color="000000" w:sz="4" w:space="0"/>
              <w:left w:val="single" w:color="000000" w:sz="4" w:space="0"/>
              <w:bottom w:val="single" w:color="auto"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p>
        </w:tc>
        <w:tc>
          <w:tcPr>
            <w:tcW w:w="4710" w:type="dxa"/>
            <w:tcBorders>
              <w:top w:val="single" w:color="000000" w:sz="4" w:space="0"/>
              <w:left w:val="single" w:color="000000" w:sz="4" w:space="0"/>
              <w:bottom w:val="single" w:color="auto" w:sz="4" w:space="0"/>
              <w:right w:val="single" w:color="000000"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ascii="仿宋_GB2312" w:hAnsi="宋体" w:eastAsia="仿宋_GB2312" w:cs="Arial"/>
                <w:kern w:val="0"/>
                <w:sz w:val="28"/>
                <w:szCs w:val="28"/>
              </w:rPr>
              <w:t>济南市历下区</w:t>
            </w:r>
            <w:r>
              <w:rPr>
                <w:rFonts w:hint="eastAsia" w:ascii="仿宋_GB2312" w:hAnsi="宋体" w:eastAsia="仿宋_GB2312" w:cs="Arial"/>
                <w:kern w:val="0"/>
                <w:sz w:val="28"/>
                <w:szCs w:val="28"/>
              </w:rPr>
              <w:t>砚岭学校（小学部）</w:t>
            </w:r>
          </w:p>
        </w:tc>
      </w:tr>
      <w:tr>
        <w:tblPrEx>
          <w:tblCellMar>
            <w:top w:w="15" w:type="dxa"/>
            <w:left w:w="108" w:type="dxa"/>
            <w:bottom w:w="15" w:type="dxa"/>
            <w:right w:w="108" w:type="dxa"/>
          </w:tblCellMar>
        </w:tblPrEx>
        <w:trPr>
          <w:wBefore w:w="0" w:type="dxa"/>
          <w:wAfter w:w="0" w:type="dxa"/>
          <w:trHeight w:val="597" w:hRule="exact"/>
        </w:trPr>
        <w:tc>
          <w:tcPr>
            <w:tcW w:w="4800" w:type="dxa"/>
            <w:vMerge w:val="restart"/>
            <w:tcBorders>
              <w:top w:val="single" w:color="auto" w:sz="4" w:space="0"/>
              <w:left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山东省济南燕山中学</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济南市历下区燕山小学</w:t>
            </w:r>
          </w:p>
        </w:tc>
      </w:tr>
      <w:tr>
        <w:tblPrEx>
          <w:tblCellMar>
            <w:top w:w="15" w:type="dxa"/>
            <w:left w:w="108" w:type="dxa"/>
            <w:bottom w:w="15" w:type="dxa"/>
            <w:right w:w="108" w:type="dxa"/>
          </w:tblCellMar>
        </w:tblPrEx>
        <w:trPr>
          <w:wBefore w:w="0" w:type="dxa"/>
          <w:wAfter w:w="0" w:type="dxa"/>
          <w:trHeight w:val="632" w:hRule="exact"/>
        </w:trPr>
        <w:tc>
          <w:tcPr>
            <w:tcW w:w="4800" w:type="dxa"/>
            <w:vMerge w:val="continue"/>
            <w:tcBorders>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济南市文化东路小学</w:t>
            </w:r>
          </w:p>
        </w:tc>
      </w:tr>
      <w:tr>
        <w:tblPrEx>
          <w:tblCellMar>
            <w:top w:w="15" w:type="dxa"/>
            <w:left w:w="108" w:type="dxa"/>
            <w:bottom w:w="15" w:type="dxa"/>
            <w:right w:w="108" w:type="dxa"/>
          </w:tblCellMar>
        </w:tblPrEx>
        <w:trPr>
          <w:wBefore w:w="0" w:type="dxa"/>
          <w:wAfter w:w="0" w:type="dxa"/>
          <w:trHeight w:val="849" w:hRule="exact"/>
        </w:trPr>
        <w:tc>
          <w:tcPr>
            <w:tcW w:w="4800" w:type="dxa"/>
            <w:vMerge w:val="continue"/>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spacing w:line="4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济南市解放路第一小学</w:t>
            </w:r>
          </w:p>
          <w:p>
            <w:pPr>
              <w:widowControl/>
              <w:pBdr>
                <w:top w:val="none" w:color="auto" w:sz="0" w:space="1"/>
                <w:left w:val="none" w:color="auto" w:sz="0" w:space="4"/>
                <w:bottom w:val="none" w:color="auto" w:sz="0" w:space="1"/>
                <w:right w:val="none" w:color="auto" w:sz="0" w:space="4"/>
              </w:pBdr>
              <w:spacing w:line="400" w:lineRule="exact"/>
              <w:jc w:val="center"/>
              <w:rPr>
                <w:rFonts w:ascii="仿宋_GB2312" w:hAnsi="宋体" w:eastAsia="仿宋_GB2312" w:cs="Arial"/>
                <w:kern w:val="0"/>
                <w:sz w:val="28"/>
                <w:szCs w:val="28"/>
              </w:rPr>
            </w:pPr>
            <w:r>
              <w:rPr>
                <w:rFonts w:hint="eastAsia" w:ascii="仿宋_GB2312" w:hAnsi="宋体" w:eastAsia="仿宋_GB2312" w:cs="Arial"/>
                <w:kern w:val="0"/>
              </w:rPr>
              <w:t>（学生自愿选择）</w:t>
            </w:r>
          </w:p>
        </w:tc>
      </w:tr>
      <w:tr>
        <w:tblPrEx>
          <w:tblCellMar>
            <w:top w:w="15" w:type="dxa"/>
            <w:left w:w="108" w:type="dxa"/>
            <w:bottom w:w="15" w:type="dxa"/>
            <w:right w:w="108" w:type="dxa"/>
          </w:tblCellMar>
        </w:tblPrEx>
        <w:trPr>
          <w:wBefore w:w="0" w:type="dxa"/>
          <w:wAfter w:w="0" w:type="dxa"/>
          <w:trHeight w:val="580" w:hRule="exact"/>
        </w:trPr>
        <w:tc>
          <w:tcPr>
            <w:tcW w:w="4800" w:type="dxa"/>
            <w:vMerge w:val="continue"/>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济南市燕柳小学</w:t>
            </w:r>
          </w:p>
        </w:tc>
      </w:tr>
      <w:tr>
        <w:tblPrEx>
          <w:tblCellMar>
            <w:top w:w="15" w:type="dxa"/>
            <w:left w:w="108" w:type="dxa"/>
            <w:bottom w:w="15" w:type="dxa"/>
            <w:right w:w="108" w:type="dxa"/>
          </w:tblCellMar>
        </w:tblPrEx>
        <w:trPr>
          <w:wBefore w:w="0" w:type="dxa"/>
          <w:wAfter w:w="0" w:type="dxa"/>
          <w:trHeight w:val="686" w:hRule="exact"/>
        </w:trPr>
        <w:tc>
          <w:tcPr>
            <w:tcW w:w="4800" w:type="dxa"/>
            <w:vMerge w:val="restart"/>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spacing w:val="-12"/>
                <w:kern w:val="0"/>
                <w:sz w:val="28"/>
                <w:szCs w:val="28"/>
              </w:rPr>
              <w:t>济南市东方双语实验学校（初中部）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spacing w:val="-12"/>
                <w:kern w:val="0"/>
                <w:sz w:val="28"/>
                <w:szCs w:val="28"/>
              </w:rPr>
            </w:pPr>
            <w:r>
              <w:rPr>
                <w:rFonts w:hint="eastAsia" w:ascii="仿宋_GB2312" w:hAnsi="宋体" w:eastAsia="仿宋_GB2312" w:cs="Arial"/>
                <w:spacing w:val="-12"/>
                <w:kern w:val="0"/>
                <w:sz w:val="28"/>
                <w:szCs w:val="28"/>
              </w:rPr>
              <w:t>济南市东方双语实验学校（小学部）</w:t>
            </w:r>
          </w:p>
        </w:tc>
      </w:tr>
      <w:tr>
        <w:tblPrEx>
          <w:tblCellMar>
            <w:top w:w="15" w:type="dxa"/>
            <w:left w:w="108" w:type="dxa"/>
            <w:bottom w:w="15" w:type="dxa"/>
            <w:right w:w="108" w:type="dxa"/>
          </w:tblCellMar>
        </w:tblPrEx>
        <w:trPr>
          <w:wBefore w:w="0" w:type="dxa"/>
          <w:wAfter w:w="0" w:type="dxa"/>
          <w:trHeight w:val="749" w:hRule="exact"/>
        </w:trPr>
        <w:tc>
          <w:tcPr>
            <w:tcW w:w="4800" w:type="dxa"/>
            <w:vMerge w:val="continue"/>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spacing w:val="-12"/>
                <w:kern w:val="0"/>
                <w:sz w:val="28"/>
                <w:szCs w:val="28"/>
              </w:rPr>
            </w:pPr>
            <w:r>
              <w:rPr>
                <w:rFonts w:hint="eastAsia" w:ascii="仿宋_GB2312" w:hAnsi="宋体" w:eastAsia="仿宋_GB2312" w:cs="Arial"/>
                <w:spacing w:val="-12"/>
                <w:kern w:val="0"/>
                <w:sz w:val="28"/>
                <w:szCs w:val="28"/>
              </w:rPr>
              <w:t>济南市东方双语实验学校（燕西校区）</w:t>
            </w:r>
          </w:p>
        </w:tc>
      </w:tr>
      <w:tr>
        <w:tblPrEx>
          <w:tblCellMar>
            <w:top w:w="15" w:type="dxa"/>
            <w:left w:w="108" w:type="dxa"/>
            <w:bottom w:w="15" w:type="dxa"/>
            <w:right w:w="108" w:type="dxa"/>
          </w:tblCellMar>
        </w:tblPrEx>
        <w:trPr>
          <w:wBefore w:w="0" w:type="dxa"/>
          <w:wAfter w:w="0" w:type="dxa"/>
          <w:trHeight w:val="702" w:hRule="exact"/>
        </w:trPr>
        <w:tc>
          <w:tcPr>
            <w:tcW w:w="4800" w:type="dxa"/>
            <w:vMerge w:val="restart"/>
            <w:tcBorders>
              <w:top w:val="single" w:color="auto" w:sz="4" w:space="0"/>
              <w:left w:val="single" w:color="auto" w:sz="4" w:space="0"/>
              <w:bottom w:val="single" w:color="auto" w:sz="4" w:space="0"/>
              <w:right w:val="single" w:color="auto" w:sz="4" w:space="0"/>
            </w:tcBorders>
            <w:noWrap/>
            <w:vAlign w:val="center"/>
          </w:tcPr>
          <w:p>
            <w:pPr>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山东省济南历元学校（初中部）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山东省济南历元学校（小学部）</w:t>
            </w:r>
          </w:p>
        </w:tc>
      </w:tr>
      <w:tr>
        <w:tblPrEx>
          <w:tblCellMar>
            <w:top w:w="15" w:type="dxa"/>
            <w:left w:w="108" w:type="dxa"/>
            <w:bottom w:w="15" w:type="dxa"/>
            <w:right w:w="108" w:type="dxa"/>
          </w:tblCellMar>
        </w:tblPrEx>
        <w:trPr>
          <w:wBefore w:w="0" w:type="dxa"/>
          <w:wAfter w:w="0" w:type="dxa"/>
          <w:trHeight w:val="712" w:hRule="exact"/>
        </w:trPr>
        <w:tc>
          <w:tcPr>
            <w:tcW w:w="4800" w:type="dxa"/>
            <w:vMerge w:val="continue"/>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济南市义和小学</w:t>
            </w:r>
          </w:p>
        </w:tc>
      </w:tr>
      <w:tr>
        <w:tblPrEx>
          <w:tblCellMar>
            <w:top w:w="15" w:type="dxa"/>
            <w:left w:w="108" w:type="dxa"/>
            <w:bottom w:w="15" w:type="dxa"/>
            <w:right w:w="108" w:type="dxa"/>
          </w:tblCellMar>
        </w:tblPrEx>
        <w:trPr>
          <w:wBefore w:w="0" w:type="dxa"/>
          <w:wAfter w:w="0" w:type="dxa"/>
          <w:trHeight w:val="693" w:hRule="exact"/>
        </w:trPr>
        <w:tc>
          <w:tcPr>
            <w:tcW w:w="480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山东省济南锦屏学校（初中部）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山东省济南锦屏学校（小学部）</w:t>
            </w:r>
          </w:p>
        </w:tc>
      </w:tr>
      <w:tr>
        <w:tblPrEx>
          <w:tblCellMar>
            <w:top w:w="15" w:type="dxa"/>
            <w:left w:w="108" w:type="dxa"/>
            <w:bottom w:w="15" w:type="dxa"/>
            <w:right w:w="108" w:type="dxa"/>
          </w:tblCellMar>
        </w:tblPrEx>
        <w:trPr>
          <w:wBefore w:w="0" w:type="dxa"/>
          <w:wAfter w:w="0" w:type="dxa"/>
          <w:trHeight w:val="684" w:hRule="exact"/>
        </w:trPr>
        <w:tc>
          <w:tcPr>
            <w:tcW w:w="4800" w:type="dxa"/>
            <w:vMerge w:val="restart"/>
            <w:tcBorders>
              <w:top w:val="single" w:color="auto" w:sz="4" w:space="0"/>
              <w:left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济南市辅仁学校（初中部）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济南市辅仁学校（启正校区）</w:t>
            </w:r>
          </w:p>
        </w:tc>
      </w:tr>
      <w:tr>
        <w:tblPrEx>
          <w:tblCellMar>
            <w:top w:w="15" w:type="dxa"/>
            <w:left w:w="108" w:type="dxa"/>
            <w:bottom w:w="15" w:type="dxa"/>
            <w:right w:w="108" w:type="dxa"/>
          </w:tblCellMar>
        </w:tblPrEx>
        <w:trPr>
          <w:wBefore w:w="0" w:type="dxa"/>
          <w:wAfter w:w="0" w:type="dxa"/>
          <w:trHeight w:val="669" w:hRule="exact"/>
        </w:trPr>
        <w:tc>
          <w:tcPr>
            <w:tcW w:w="4800" w:type="dxa"/>
            <w:vMerge w:val="continue"/>
            <w:tcBorders>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济南市辅仁学校（蒙正校区）</w:t>
            </w:r>
          </w:p>
        </w:tc>
      </w:tr>
      <w:tr>
        <w:tblPrEx>
          <w:tblCellMar>
            <w:top w:w="15" w:type="dxa"/>
            <w:left w:w="108" w:type="dxa"/>
            <w:bottom w:w="15" w:type="dxa"/>
            <w:right w:w="108" w:type="dxa"/>
          </w:tblCellMar>
        </w:tblPrEx>
        <w:trPr>
          <w:wBefore w:w="0" w:type="dxa"/>
          <w:wAfter w:w="0" w:type="dxa"/>
          <w:trHeight w:val="702" w:hRule="exact"/>
        </w:trPr>
        <w:tc>
          <w:tcPr>
            <w:tcW w:w="4800" w:type="dxa"/>
            <w:vMerge w:val="restart"/>
            <w:tcBorders>
              <w:top w:val="single" w:color="auto" w:sz="4" w:space="0"/>
              <w:left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济南市历下区龙奥学校（初中部）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济南市历下区龙奥学校（小学部）</w:t>
            </w:r>
          </w:p>
        </w:tc>
      </w:tr>
      <w:tr>
        <w:tblPrEx>
          <w:tblCellMar>
            <w:top w:w="15" w:type="dxa"/>
            <w:left w:w="108" w:type="dxa"/>
            <w:bottom w:w="15" w:type="dxa"/>
            <w:right w:w="108" w:type="dxa"/>
          </w:tblCellMar>
        </w:tblPrEx>
        <w:trPr>
          <w:wBefore w:w="0" w:type="dxa"/>
          <w:wAfter w:w="0" w:type="dxa"/>
          <w:trHeight w:val="622" w:hRule="exact"/>
        </w:trPr>
        <w:tc>
          <w:tcPr>
            <w:tcW w:w="4800" w:type="dxa"/>
            <w:vMerge w:val="continue"/>
            <w:tcBorders>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济南市历下区龙奥学校（龙苑校区）</w:t>
            </w:r>
          </w:p>
        </w:tc>
      </w:tr>
      <w:tr>
        <w:tblPrEx>
          <w:tblCellMar>
            <w:top w:w="15" w:type="dxa"/>
            <w:left w:w="108" w:type="dxa"/>
            <w:bottom w:w="15" w:type="dxa"/>
            <w:right w:w="108" w:type="dxa"/>
          </w:tblCellMar>
        </w:tblPrEx>
        <w:trPr>
          <w:wBefore w:w="0" w:type="dxa"/>
          <w:wAfter w:w="0" w:type="dxa"/>
          <w:trHeight w:val="634" w:hRule="exact"/>
        </w:trPr>
        <w:tc>
          <w:tcPr>
            <w:tcW w:w="480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山东省济南砚泉学校（初中部）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山东省济南砚泉学校（小学部）</w:t>
            </w:r>
          </w:p>
        </w:tc>
      </w:tr>
      <w:tr>
        <w:tblPrEx>
          <w:tblCellMar>
            <w:top w:w="15" w:type="dxa"/>
            <w:left w:w="108" w:type="dxa"/>
            <w:bottom w:w="15" w:type="dxa"/>
            <w:right w:w="108" w:type="dxa"/>
          </w:tblCellMar>
        </w:tblPrEx>
        <w:trPr>
          <w:wBefore w:w="0" w:type="dxa"/>
          <w:wAfter w:w="0" w:type="dxa"/>
          <w:trHeight w:val="665" w:hRule="exact"/>
        </w:trPr>
        <w:tc>
          <w:tcPr>
            <w:tcW w:w="4800" w:type="dxa"/>
            <w:vMerge w:val="restart"/>
            <w:tcBorders>
              <w:top w:val="single" w:color="auto" w:sz="4" w:space="0"/>
              <w:left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color w:val="FF0000"/>
                <w:kern w:val="0"/>
                <w:sz w:val="28"/>
                <w:szCs w:val="28"/>
              </w:rPr>
            </w:pPr>
            <w:r>
              <w:rPr>
                <w:rFonts w:hint="eastAsia" w:ascii="仿宋_GB2312" w:hAnsi="宋体" w:eastAsia="仿宋_GB2312" w:cs="Arial"/>
                <w:kern w:val="0"/>
                <w:sz w:val="28"/>
                <w:szCs w:val="28"/>
              </w:rPr>
              <w:t>济南市历下区明德中学</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color w:val="FF0000"/>
                <w:kern w:val="0"/>
                <w:sz w:val="28"/>
                <w:szCs w:val="28"/>
              </w:rPr>
            </w:pPr>
            <w:r>
              <w:rPr>
                <w:rFonts w:hint="eastAsia" w:ascii="仿宋_GB2312" w:hAnsi="宋体" w:eastAsia="仿宋_GB2312" w:cs="Arial"/>
                <w:kern w:val="0"/>
                <w:sz w:val="28"/>
                <w:szCs w:val="28"/>
              </w:rPr>
              <w:t>济南市历下区盛景小学</w:t>
            </w:r>
          </w:p>
        </w:tc>
      </w:tr>
      <w:tr>
        <w:tblPrEx>
          <w:tblCellMar>
            <w:top w:w="15" w:type="dxa"/>
            <w:left w:w="108" w:type="dxa"/>
            <w:bottom w:w="15" w:type="dxa"/>
            <w:right w:w="108" w:type="dxa"/>
          </w:tblCellMar>
        </w:tblPrEx>
        <w:trPr>
          <w:wBefore w:w="0" w:type="dxa"/>
          <w:wAfter w:w="0" w:type="dxa"/>
          <w:trHeight w:val="628" w:hRule="exact"/>
        </w:trPr>
        <w:tc>
          <w:tcPr>
            <w:tcW w:w="4800" w:type="dxa"/>
            <w:vMerge w:val="continue"/>
            <w:tcBorders>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color w:val="FF0000"/>
                <w:kern w:val="0"/>
                <w:sz w:val="28"/>
                <w:szCs w:val="28"/>
              </w:rPr>
            </w:pP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color w:val="FF0000"/>
                <w:kern w:val="0"/>
                <w:sz w:val="28"/>
                <w:szCs w:val="28"/>
              </w:rPr>
            </w:pPr>
            <w:r>
              <w:rPr>
                <w:rFonts w:hint="eastAsia" w:ascii="仿宋_GB2312" w:hAnsi="宋体" w:eastAsia="仿宋_GB2312" w:cs="Arial"/>
                <w:kern w:val="0"/>
                <w:sz w:val="28"/>
                <w:szCs w:val="28"/>
              </w:rPr>
              <w:t>济南市历下区盛和小学</w:t>
            </w:r>
          </w:p>
        </w:tc>
      </w:tr>
      <w:tr>
        <w:tblPrEx>
          <w:tblCellMar>
            <w:top w:w="15" w:type="dxa"/>
            <w:left w:w="108" w:type="dxa"/>
            <w:bottom w:w="15" w:type="dxa"/>
            <w:right w:w="108" w:type="dxa"/>
          </w:tblCellMar>
        </w:tblPrEx>
        <w:trPr>
          <w:wBefore w:w="0" w:type="dxa"/>
          <w:wAfter w:w="0" w:type="dxa"/>
          <w:trHeight w:val="567" w:hRule="exact"/>
        </w:trPr>
        <w:tc>
          <w:tcPr>
            <w:tcW w:w="4800" w:type="dxa"/>
            <w:vMerge w:val="restart"/>
            <w:tcBorders>
              <w:top w:val="single" w:color="auto" w:sz="4" w:space="0"/>
              <w:left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山东省实验中学德润校区（初中部）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济南市景山小学</w:t>
            </w:r>
          </w:p>
        </w:tc>
      </w:tr>
      <w:tr>
        <w:tblPrEx>
          <w:tblCellMar>
            <w:top w:w="15" w:type="dxa"/>
            <w:left w:w="108" w:type="dxa"/>
            <w:bottom w:w="15" w:type="dxa"/>
            <w:right w:w="108" w:type="dxa"/>
          </w:tblCellMar>
        </w:tblPrEx>
        <w:trPr>
          <w:wBefore w:w="0" w:type="dxa"/>
          <w:wAfter w:w="0" w:type="dxa"/>
          <w:trHeight w:val="567" w:hRule="exact"/>
        </w:trPr>
        <w:tc>
          <w:tcPr>
            <w:tcW w:w="4800" w:type="dxa"/>
            <w:vMerge w:val="continue"/>
            <w:tcBorders>
              <w:left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济南市名士小学</w:t>
            </w:r>
          </w:p>
        </w:tc>
      </w:tr>
      <w:tr>
        <w:tblPrEx>
          <w:tblCellMar>
            <w:top w:w="15" w:type="dxa"/>
            <w:left w:w="108" w:type="dxa"/>
            <w:bottom w:w="15" w:type="dxa"/>
            <w:right w:w="108" w:type="dxa"/>
          </w:tblCellMar>
        </w:tblPrEx>
        <w:trPr>
          <w:wBefore w:w="0" w:type="dxa"/>
          <w:wAfter w:w="0" w:type="dxa"/>
          <w:trHeight w:val="835" w:hRule="exact"/>
        </w:trPr>
        <w:tc>
          <w:tcPr>
            <w:tcW w:w="4800" w:type="dxa"/>
            <w:vMerge w:val="continue"/>
            <w:tcBorders>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spacing w:line="36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济南市历下区景明小学</w:t>
            </w:r>
          </w:p>
          <w:p>
            <w:pPr>
              <w:widowControl/>
              <w:pBdr>
                <w:top w:val="none" w:color="auto" w:sz="0" w:space="1"/>
                <w:left w:val="none" w:color="auto" w:sz="0" w:space="4"/>
                <w:bottom w:val="none" w:color="auto" w:sz="0" w:space="1"/>
                <w:right w:val="none" w:color="auto" w:sz="0" w:space="4"/>
              </w:pBdr>
              <w:spacing w:line="360" w:lineRule="exact"/>
              <w:jc w:val="center"/>
              <w:rPr>
                <w:rFonts w:ascii="仿宋_GB2312" w:hAnsi="宋体" w:eastAsia="仿宋_GB2312" w:cs="Arial"/>
                <w:kern w:val="0"/>
              </w:rPr>
            </w:pPr>
            <w:r>
              <w:rPr>
                <w:rFonts w:hint="eastAsia" w:ascii="仿宋_GB2312" w:hAnsi="宋体" w:eastAsia="仿宋_GB2312" w:cs="Arial"/>
                <w:kern w:val="0"/>
              </w:rPr>
              <w:t>（暂名，济南市景山小学西校区）</w:t>
            </w:r>
          </w:p>
        </w:tc>
      </w:tr>
      <w:tr>
        <w:tblPrEx>
          <w:tblCellMar>
            <w:top w:w="15" w:type="dxa"/>
            <w:left w:w="108" w:type="dxa"/>
            <w:bottom w:w="15" w:type="dxa"/>
            <w:right w:w="108" w:type="dxa"/>
          </w:tblCellMar>
        </w:tblPrEx>
        <w:trPr>
          <w:wBefore w:w="0" w:type="dxa"/>
          <w:wAfter w:w="0" w:type="dxa"/>
          <w:trHeight w:val="567" w:hRule="exact"/>
        </w:trPr>
        <w:tc>
          <w:tcPr>
            <w:tcW w:w="4800" w:type="dxa"/>
            <w:vMerge w:val="restart"/>
            <w:tcBorders>
              <w:top w:val="single" w:color="auto" w:sz="4" w:space="0"/>
              <w:left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spacing w:line="40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济南市历下区崇德中学</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济南市历下区科苑小学</w:t>
            </w:r>
          </w:p>
        </w:tc>
      </w:tr>
      <w:tr>
        <w:tblPrEx>
          <w:tblCellMar>
            <w:top w:w="15" w:type="dxa"/>
            <w:left w:w="108" w:type="dxa"/>
            <w:bottom w:w="15" w:type="dxa"/>
            <w:right w:w="108" w:type="dxa"/>
          </w:tblCellMar>
        </w:tblPrEx>
        <w:trPr>
          <w:wBefore w:w="0" w:type="dxa"/>
          <w:wAfter w:w="0" w:type="dxa"/>
          <w:trHeight w:val="567" w:hRule="exact"/>
        </w:trPr>
        <w:tc>
          <w:tcPr>
            <w:tcW w:w="4800" w:type="dxa"/>
            <w:vMerge w:val="continue"/>
            <w:tcBorders>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济南市历下区弘毅小学</w:t>
            </w:r>
          </w:p>
        </w:tc>
      </w:tr>
      <w:tr>
        <w:tblPrEx>
          <w:tblCellMar>
            <w:top w:w="15" w:type="dxa"/>
            <w:left w:w="108" w:type="dxa"/>
            <w:bottom w:w="15" w:type="dxa"/>
            <w:right w:w="108" w:type="dxa"/>
          </w:tblCellMar>
        </w:tblPrEx>
        <w:trPr>
          <w:wBefore w:w="0" w:type="dxa"/>
          <w:wAfter w:w="0" w:type="dxa"/>
          <w:trHeight w:val="567" w:hRule="exact"/>
        </w:trPr>
        <w:tc>
          <w:tcPr>
            <w:tcW w:w="480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济南市历下区历山学校（初中部）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kern w:val="0"/>
                <w:sz w:val="28"/>
                <w:szCs w:val="28"/>
              </w:rPr>
            </w:pPr>
            <w:r>
              <w:rPr>
                <w:rFonts w:hint="eastAsia" w:ascii="仿宋_GB2312" w:hAnsi="宋体" w:eastAsia="仿宋_GB2312" w:cs="Arial"/>
                <w:kern w:val="0"/>
                <w:sz w:val="28"/>
                <w:szCs w:val="28"/>
              </w:rPr>
              <w:t>济南市历下区历山学校（小学部）</w:t>
            </w:r>
          </w:p>
        </w:tc>
      </w:tr>
      <w:tr>
        <w:tblPrEx>
          <w:tblCellMar>
            <w:top w:w="15" w:type="dxa"/>
            <w:left w:w="108" w:type="dxa"/>
            <w:bottom w:w="15" w:type="dxa"/>
            <w:right w:w="108" w:type="dxa"/>
          </w:tblCellMar>
        </w:tblPrEx>
        <w:trPr>
          <w:wBefore w:w="0" w:type="dxa"/>
          <w:wAfter w:w="0" w:type="dxa"/>
          <w:trHeight w:val="567" w:hRule="exact"/>
        </w:trPr>
        <w:tc>
          <w:tcPr>
            <w:tcW w:w="480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济南市历下区龙德学校（初中部）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济南市历下区龙德学校（小学部）</w:t>
            </w:r>
          </w:p>
        </w:tc>
      </w:tr>
      <w:tr>
        <w:tblPrEx>
          <w:tblCellMar>
            <w:top w:w="15" w:type="dxa"/>
            <w:left w:w="108" w:type="dxa"/>
            <w:bottom w:w="15" w:type="dxa"/>
            <w:right w:w="108" w:type="dxa"/>
          </w:tblCellMar>
        </w:tblPrEx>
        <w:trPr>
          <w:wBefore w:w="0" w:type="dxa"/>
          <w:wAfter w:w="0" w:type="dxa"/>
          <w:trHeight w:val="567" w:hRule="exact"/>
        </w:trPr>
        <w:tc>
          <w:tcPr>
            <w:tcW w:w="480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tabs>
                <w:tab w:val="left" w:pos="797"/>
              </w:tabs>
              <w:spacing w:line="36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济南市历下区俊德实验学校（初中部）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济南市历下区俊德实验学校（小学部）</w:t>
            </w:r>
          </w:p>
        </w:tc>
      </w:tr>
      <w:tr>
        <w:tblPrEx>
          <w:tblCellMar>
            <w:top w:w="15" w:type="dxa"/>
            <w:left w:w="108" w:type="dxa"/>
            <w:bottom w:w="15" w:type="dxa"/>
            <w:right w:w="108" w:type="dxa"/>
          </w:tblCellMar>
        </w:tblPrEx>
        <w:trPr>
          <w:wBefore w:w="0" w:type="dxa"/>
          <w:wAfter w:w="0" w:type="dxa"/>
          <w:trHeight w:val="567" w:hRule="exact"/>
        </w:trPr>
        <w:tc>
          <w:tcPr>
            <w:tcW w:w="480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济南市历下区韶晖中学</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济南市历下区韶光小学</w:t>
            </w:r>
          </w:p>
        </w:tc>
      </w:tr>
      <w:tr>
        <w:tblPrEx>
          <w:tblCellMar>
            <w:top w:w="15" w:type="dxa"/>
            <w:left w:w="108" w:type="dxa"/>
            <w:bottom w:w="15" w:type="dxa"/>
            <w:right w:w="108" w:type="dxa"/>
          </w:tblCellMar>
        </w:tblPrEx>
        <w:trPr>
          <w:wBefore w:w="0" w:type="dxa"/>
          <w:wAfter w:w="0" w:type="dxa"/>
          <w:trHeight w:val="567" w:hRule="exact"/>
        </w:trPr>
        <w:tc>
          <w:tcPr>
            <w:tcW w:w="4800" w:type="dxa"/>
            <w:vMerge w:val="restart"/>
            <w:tcBorders>
              <w:top w:val="single" w:color="auto" w:sz="4" w:space="0"/>
              <w:left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济南市历下区燕玺中学</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济南市历下区玖玺小学</w:t>
            </w:r>
          </w:p>
        </w:tc>
      </w:tr>
      <w:tr>
        <w:tblPrEx>
          <w:tblCellMar>
            <w:top w:w="15" w:type="dxa"/>
            <w:left w:w="108" w:type="dxa"/>
            <w:bottom w:w="15" w:type="dxa"/>
            <w:right w:w="108" w:type="dxa"/>
          </w:tblCellMar>
        </w:tblPrEx>
        <w:trPr>
          <w:wBefore w:w="0" w:type="dxa"/>
          <w:wAfter w:w="0" w:type="dxa"/>
          <w:trHeight w:val="567" w:hRule="exact"/>
        </w:trPr>
        <w:tc>
          <w:tcPr>
            <w:tcW w:w="4800" w:type="dxa"/>
            <w:vMerge w:val="continue"/>
            <w:tcBorders>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济南市智远小学</w:t>
            </w:r>
          </w:p>
        </w:tc>
      </w:tr>
      <w:tr>
        <w:tblPrEx>
          <w:tblCellMar>
            <w:top w:w="15" w:type="dxa"/>
            <w:left w:w="108" w:type="dxa"/>
            <w:bottom w:w="15" w:type="dxa"/>
            <w:right w:w="108" w:type="dxa"/>
          </w:tblCellMar>
        </w:tblPrEx>
        <w:trPr>
          <w:wBefore w:w="0" w:type="dxa"/>
          <w:wAfter w:w="0" w:type="dxa"/>
          <w:trHeight w:val="567" w:hRule="exact"/>
        </w:trPr>
        <w:tc>
          <w:tcPr>
            <w:tcW w:w="4800" w:type="dxa"/>
            <w:tcBorders>
              <w:top w:val="single" w:color="auto" w:sz="4" w:space="0"/>
              <w:left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济南市历下区颖秀中学</w:t>
            </w:r>
          </w:p>
        </w:tc>
        <w:tc>
          <w:tcPr>
            <w:tcW w:w="4710" w:type="dxa"/>
            <w:tcBorders>
              <w:top w:val="single" w:color="auto" w:sz="4" w:space="0"/>
              <w:left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济南市盛福实验小学</w:t>
            </w:r>
          </w:p>
        </w:tc>
      </w:tr>
      <w:tr>
        <w:tblPrEx>
          <w:tblCellMar>
            <w:top w:w="15" w:type="dxa"/>
            <w:left w:w="108" w:type="dxa"/>
            <w:bottom w:w="15" w:type="dxa"/>
            <w:right w:w="108" w:type="dxa"/>
          </w:tblCellMar>
        </w:tblPrEx>
        <w:trPr>
          <w:wBefore w:w="0" w:type="dxa"/>
          <w:wAfter w:w="0" w:type="dxa"/>
          <w:trHeight w:val="567" w:hRule="exact"/>
        </w:trPr>
        <w:tc>
          <w:tcPr>
            <w:tcW w:w="480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济南市黎明学校（初中部）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济南市黎明学校（小学部）</w:t>
            </w:r>
          </w:p>
        </w:tc>
      </w:tr>
      <w:tr>
        <w:tblPrEx>
          <w:tblCellMar>
            <w:top w:w="15" w:type="dxa"/>
            <w:left w:w="108" w:type="dxa"/>
            <w:bottom w:w="15" w:type="dxa"/>
            <w:right w:w="108" w:type="dxa"/>
          </w:tblCellMar>
        </w:tblPrEx>
        <w:trPr>
          <w:wBefore w:w="0" w:type="dxa"/>
          <w:wAfter w:w="0" w:type="dxa"/>
          <w:trHeight w:val="567" w:hRule="exact"/>
        </w:trPr>
        <w:tc>
          <w:tcPr>
            <w:tcW w:w="4800" w:type="dxa"/>
            <w:tcBorders>
              <w:top w:val="single" w:color="auto" w:sz="4" w:space="0"/>
              <w:left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山东师范大学第二附属中学</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山东师范大学附属小学</w:t>
            </w:r>
          </w:p>
        </w:tc>
      </w:tr>
      <w:tr>
        <w:tblPrEx>
          <w:tblCellMar>
            <w:top w:w="15" w:type="dxa"/>
            <w:left w:w="108" w:type="dxa"/>
            <w:bottom w:w="15" w:type="dxa"/>
            <w:right w:w="108" w:type="dxa"/>
          </w:tblCellMar>
        </w:tblPrEx>
        <w:trPr>
          <w:wBefore w:w="0" w:type="dxa"/>
          <w:wAfter w:w="0" w:type="dxa"/>
          <w:trHeight w:val="567" w:hRule="exact"/>
        </w:trPr>
        <w:tc>
          <w:tcPr>
            <w:tcW w:w="480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山东大学附属中学（初中部）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山东大学附属中学（小学部）</w:t>
            </w:r>
          </w:p>
        </w:tc>
      </w:tr>
      <w:tr>
        <w:tblPrEx>
          <w:tblCellMar>
            <w:top w:w="15" w:type="dxa"/>
            <w:left w:w="108" w:type="dxa"/>
            <w:bottom w:w="15" w:type="dxa"/>
            <w:right w:w="108" w:type="dxa"/>
          </w:tblCellMar>
        </w:tblPrEx>
        <w:trPr>
          <w:wBefore w:w="0" w:type="dxa"/>
          <w:wAfter w:w="0" w:type="dxa"/>
          <w:trHeight w:val="567" w:hRule="exact"/>
        </w:trPr>
        <w:tc>
          <w:tcPr>
            <w:tcW w:w="480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color w:val="000000"/>
                <w:kern w:val="0"/>
                <w:sz w:val="28"/>
                <w:szCs w:val="28"/>
              </w:rPr>
            </w:pPr>
            <w:r>
              <w:rPr>
                <w:rFonts w:hint="eastAsia" w:ascii="仿宋_GB2312" w:hAnsi="宋体" w:eastAsia="仿宋_GB2312" w:cs="Arial"/>
                <w:color w:val="000000"/>
                <w:kern w:val="0"/>
                <w:sz w:val="28"/>
                <w:szCs w:val="28"/>
              </w:rPr>
              <w:t>济南振声学校（初中部）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olor w:val="000000"/>
                <w:kern w:val="0"/>
                <w:sz w:val="28"/>
                <w:szCs w:val="28"/>
              </w:rPr>
            </w:pPr>
            <w:r>
              <w:rPr>
                <w:rFonts w:hint="eastAsia" w:ascii="仿宋_GB2312" w:hAnsi="宋体" w:eastAsia="仿宋_GB2312" w:cs="Arial"/>
                <w:color w:val="000000"/>
                <w:kern w:val="0"/>
                <w:sz w:val="28"/>
                <w:szCs w:val="28"/>
              </w:rPr>
              <w:t>按照民办学校招生规定执行</w:t>
            </w:r>
          </w:p>
        </w:tc>
      </w:tr>
      <w:tr>
        <w:tblPrEx>
          <w:tblCellMar>
            <w:top w:w="15" w:type="dxa"/>
            <w:left w:w="108" w:type="dxa"/>
            <w:bottom w:w="15" w:type="dxa"/>
            <w:right w:w="108" w:type="dxa"/>
          </w:tblCellMar>
        </w:tblPrEx>
        <w:trPr>
          <w:wBefore w:w="0" w:type="dxa"/>
          <w:wAfter w:w="0" w:type="dxa"/>
          <w:trHeight w:val="567" w:hRule="exact"/>
        </w:trPr>
        <w:tc>
          <w:tcPr>
            <w:tcW w:w="480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spacing w:line="360" w:lineRule="exact"/>
              <w:jc w:val="center"/>
              <w:rPr>
                <w:rFonts w:ascii="仿宋_GB2312" w:hAnsi="宋体" w:eastAsia="仿宋_GB2312" w:cs="Arial"/>
                <w:kern w:val="0"/>
                <w:sz w:val="28"/>
                <w:szCs w:val="28"/>
              </w:rPr>
            </w:pPr>
            <w:r>
              <w:rPr>
                <w:rFonts w:hint="eastAsia" w:ascii="仿宋_GB2312" w:hAnsi="宋体" w:eastAsia="仿宋_GB2312" w:cs="Arial"/>
                <w:kern w:val="0"/>
                <w:sz w:val="28"/>
                <w:szCs w:val="28"/>
              </w:rPr>
              <w:t>济南市历下区历山双语学校（初中部）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kern w:val="0"/>
                <w:sz w:val="24"/>
              </w:rPr>
            </w:pPr>
            <w:r>
              <w:rPr>
                <w:rFonts w:hint="eastAsia" w:ascii="仿宋_GB2312" w:hAnsi="宋体" w:eastAsia="仿宋_GB2312" w:cs="Arial"/>
                <w:color w:val="000000"/>
                <w:kern w:val="0"/>
                <w:sz w:val="28"/>
                <w:szCs w:val="28"/>
              </w:rPr>
              <w:t>按照民办学校招生规定执行</w:t>
            </w:r>
          </w:p>
        </w:tc>
      </w:tr>
      <w:tr>
        <w:tblPrEx>
          <w:tblCellMar>
            <w:top w:w="15" w:type="dxa"/>
            <w:left w:w="108" w:type="dxa"/>
            <w:bottom w:w="15" w:type="dxa"/>
            <w:right w:w="108" w:type="dxa"/>
          </w:tblCellMar>
        </w:tblPrEx>
        <w:trPr>
          <w:wBefore w:w="0" w:type="dxa"/>
          <w:wAfter w:w="0" w:type="dxa"/>
          <w:trHeight w:val="567" w:hRule="exact"/>
        </w:trPr>
        <w:tc>
          <w:tcPr>
            <w:tcW w:w="480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kern w:val="0"/>
                <w:sz w:val="28"/>
                <w:szCs w:val="28"/>
              </w:rPr>
              <w:t>私立济南齐鲁学校（初中部）</w:t>
            </w:r>
          </w:p>
        </w:tc>
        <w:tc>
          <w:tcPr>
            <w:tcW w:w="4710" w:type="dxa"/>
            <w:tcBorders>
              <w:top w:val="single" w:color="auto" w:sz="4" w:space="0"/>
              <w:left w:val="single" w:color="auto" w:sz="4" w:space="0"/>
              <w:bottom w:val="single" w:color="auto" w:sz="4" w:space="0"/>
              <w:right w:val="single" w:color="auto" w:sz="4" w:space="0"/>
            </w:tcBorders>
            <w:noWrap/>
            <w:vAlign w:val="center"/>
          </w:tcPr>
          <w:p>
            <w:pPr>
              <w:widowControl/>
              <w:pBdr>
                <w:top w:val="none" w:color="auto" w:sz="0" w:space="1"/>
                <w:left w:val="none" w:color="auto" w:sz="0" w:space="4"/>
                <w:bottom w:val="none" w:color="auto" w:sz="0" w:space="1"/>
                <w:right w:val="none" w:color="auto" w:sz="0" w:space="4"/>
              </w:pBdr>
              <w:jc w:val="center"/>
              <w:rPr>
                <w:rFonts w:ascii="仿宋_GB2312" w:hAnsi="宋体" w:eastAsia="仿宋_GB2312" w:cs="Arial"/>
                <w:kern w:val="0"/>
                <w:sz w:val="28"/>
                <w:szCs w:val="28"/>
              </w:rPr>
            </w:pPr>
            <w:r>
              <w:rPr>
                <w:rFonts w:hint="eastAsia" w:ascii="仿宋_GB2312" w:hAnsi="宋体" w:eastAsia="仿宋_GB2312" w:cs="Arial"/>
                <w:color w:val="000000"/>
                <w:kern w:val="0"/>
                <w:sz w:val="28"/>
                <w:szCs w:val="28"/>
              </w:rPr>
              <w:t>按照民办学校招生规定执行</w:t>
            </w:r>
          </w:p>
        </w:tc>
      </w:tr>
    </w:tbl>
    <w:p>
      <w:pPr>
        <w:widowControl/>
        <w:pBdr>
          <w:top w:val="none" w:color="auto" w:sz="0" w:space="1"/>
          <w:left w:val="none" w:color="auto" w:sz="0" w:space="4"/>
          <w:bottom w:val="none" w:color="auto" w:sz="0" w:space="1"/>
          <w:right w:val="none" w:color="auto" w:sz="0" w:space="4"/>
        </w:pBdr>
        <w:shd w:val="clear" w:color="auto" w:fill="FFFFFF"/>
        <w:spacing w:line="368" w:lineRule="atLeast"/>
        <w:jc w:val="left"/>
        <w:rPr>
          <w:rFonts w:ascii="黑体" w:hAnsi="黑体" w:eastAsia="黑体" w:cs="宋体"/>
          <w:b/>
          <w:kern w:val="0"/>
        </w:rPr>
      </w:pPr>
    </w:p>
    <w:p>
      <w:pPr>
        <w:widowControl/>
        <w:pBdr>
          <w:top w:val="none" w:color="auto" w:sz="0" w:space="1"/>
          <w:left w:val="none" w:color="auto" w:sz="0" w:space="4"/>
          <w:bottom w:val="none" w:color="auto" w:sz="0" w:space="1"/>
          <w:right w:val="none" w:color="auto" w:sz="0" w:space="4"/>
        </w:pBdr>
        <w:shd w:val="clear" w:color="auto" w:fill="FFFFFF"/>
        <w:spacing w:line="368" w:lineRule="atLeast"/>
        <w:jc w:val="left"/>
        <w:rPr>
          <w:rFonts w:hint="eastAsia" w:ascii="黑体" w:hAnsi="黑体" w:eastAsia="黑体" w:cs="黑体"/>
          <w:kern w:val="0"/>
          <w:sz w:val="32"/>
          <w:szCs w:val="32"/>
        </w:rPr>
      </w:pPr>
    </w:p>
    <w:p>
      <w:pPr>
        <w:widowControl/>
        <w:pBdr>
          <w:top w:val="none" w:color="auto" w:sz="0" w:space="1"/>
          <w:left w:val="none" w:color="auto" w:sz="0" w:space="4"/>
          <w:bottom w:val="none" w:color="auto" w:sz="0" w:space="1"/>
          <w:right w:val="none" w:color="auto" w:sz="0" w:space="4"/>
        </w:pBdr>
        <w:shd w:val="clear" w:color="auto" w:fill="FFFFFF"/>
        <w:spacing w:line="368" w:lineRule="atLeast"/>
        <w:jc w:val="left"/>
        <w:rPr>
          <w:rFonts w:hint="eastAsia" w:ascii="黑体" w:hAnsi="黑体" w:eastAsia="黑体" w:cs="黑体"/>
          <w:kern w:val="0"/>
          <w:sz w:val="32"/>
          <w:szCs w:val="32"/>
        </w:rPr>
      </w:pPr>
    </w:p>
    <w:p>
      <w:pPr>
        <w:widowControl/>
        <w:pBdr>
          <w:top w:val="none" w:color="auto" w:sz="0" w:space="1"/>
          <w:left w:val="none" w:color="auto" w:sz="0" w:space="4"/>
          <w:bottom w:val="none" w:color="auto" w:sz="0" w:space="1"/>
          <w:right w:val="none" w:color="auto" w:sz="0" w:space="4"/>
        </w:pBdr>
        <w:shd w:val="clear" w:color="auto" w:fill="FFFFFF"/>
        <w:spacing w:line="368" w:lineRule="atLeast"/>
        <w:jc w:val="left"/>
        <w:rPr>
          <w:rFonts w:hint="eastAsia" w:ascii="黑体" w:hAnsi="黑体" w:eastAsia="黑体" w:cs="黑体"/>
          <w:kern w:val="0"/>
          <w:sz w:val="32"/>
          <w:szCs w:val="32"/>
        </w:rPr>
      </w:pPr>
    </w:p>
    <w:p>
      <w:pPr>
        <w:widowControl/>
        <w:pBdr>
          <w:top w:val="none" w:color="auto" w:sz="0" w:space="1"/>
          <w:left w:val="none" w:color="auto" w:sz="0" w:space="4"/>
          <w:bottom w:val="none" w:color="auto" w:sz="0" w:space="1"/>
          <w:right w:val="none" w:color="auto" w:sz="0" w:space="4"/>
        </w:pBdr>
        <w:shd w:val="clear" w:color="auto" w:fill="FFFFFF"/>
        <w:spacing w:line="368" w:lineRule="atLeast"/>
        <w:jc w:val="left"/>
        <w:rPr>
          <w:rFonts w:ascii="黑体" w:hAnsi="黑体" w:eastAsia="黑体" w:cs="黑体"/>
          <w:kern w:val="0"/>
          <w:sz w:val="32"/>
          <w:szCs w:val="32"/>
        </w:rPr>
      </w:pPr>
      <w:r>
        <w:rPr>
          <w:rFonts w:hint="eastAsia" w:ascii="黑体" w:hAnsi="黑体" w:eastAsia="黑体" w:cs="黑体"/>
          <w:kern w:val="0"/>
          <w:sz w:val="32"/>
          <w:szCs w:val="32"/>
        </w:rPr>
        <w:t>附件2</w:t>
      </w:r>
    </w:p>
    <w:p>
      <w:pPr>
        <w:widowControl/>
        <w:pBdr>
          <w:top w:val="none" w:color="auto" w:sz="0" w:space="1"/>
          <w:left w:val="none" w:color="auto" w:sz="0" w:space="4"/>
          <w:bottom w:val="none" w:color="auto" w:sz="0" w:space="1"/>
          <w:right w:val="none" w:color="auto" w:sz="0" w:space="4"/>
        </w:pBdr>
        <w:shd w:val="clear" w:color="auto" w:fill="FFFFFF"/>
        <w:spacing w:line="368" w:lineRule="atLeast"/>
        <w:jc w:val="center"/>
        <w:rPr>
          <w:rFonts w:hint="eastAsia" w:ascii="方正小标宋简体" w:hAnsi="宋体" w:eastAsia="方正小标宋简体" w:cs="宋体"/>
          <w:bCs/>
          <w:kern w:val="0"/>
          <w:sz w:val="44"/>
          <w:szCs w:val="44"/>
        </w:rPr>
      </w:pPr>
      <w:r>
        <w:rPr>
          <w:rFonts w:hint="eastAsia" w:ascii="方正小标宋简体" w:hAnsi="宋体" w:eastAsia="方正小标宋简体" w:cs="宋体"/>
          <w:bCs/>
          <w:kern w:val="0"/>
          <w:sz w:val="44"/>
          <w:szCs w:val="44"/>
        </w:rPr>
        <w:t>2024年历下区小学阶段学校招生咨询电话</w:t>
      </w:r>
    </w:p>
    <w:tbl>
      <w:tblPr>
        <w:tblStyle w:val="11"/>
        <w:tblW w:w="9086" w:type="dxa"/>
        <w:tblInd w:w="-212" w:type="dxa"/>
        <w:tblLayout w:type="fixed"/>
        <w:tblCellMar>
          <w:top w:w="0" w:type="dxa"/>
          <w:left w:w="108" w:type="dxa"/>
          <w:bottom w:w="0" w:type="dxa"/>
          <w:right w:w="108" w:type="dxa"/>
        </w:tblCellMar>
      </w:tblPr>
      <w:tblGrid>
        <w:gridCol w:w="3980"/>
        <w:gridCol w:w="1986"/>
        <w:gridCol w:w="1361"/>
        <w:gridCol w:w="1759"/>
      </w:tblGrid>
      <w:tr>
        <w:tblPrEx>
          <w:tblCellMar>
            <w:top w:w="0" w:type="dxa"/>
            <w:left w:w="108" w:type="dxa"/>
            <w:bottom w:w="0" w:type="dxa"/>
            <w:right w:w="108" w:type="dxa"/>
          </w:tblCellMar>
        </w:tblPrEx>
        <w:trPr>
          <w:wBefore w:w="0" w:type="dxa"/>
          <w:trHeight w:val="591"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学校名称</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办学类型</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办学性质</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lang w:bidi="ar"/>
              </w:rPr>
              <w:t>电  话</w:t>
            </w:r>
          </w:p>
        </w:tc>
      </w:tr>
      <w:tr>
        <w:tblPrEx>
          <w:tblCellMar>
            <w:top w:w="0" w:type="dxa"/>
            <w:left w:w="108" w:type="dxa"/>
            <w:bottom w:w="0" w:type="dxa"/>
            <w:right w:w="108" w:type="dxa"/>
          </w:tblCellMar>
        </w:tblPrEx>
        <w:trPr>
          <w:wBefore w:w="0" w:type="dxa"/>
          <w:trHeight w:val="546"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济南市东方双语实验学校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30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66598669</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山东省济南历元学校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30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88832725</w:t>
            </w:r>
          </w:p>
        </w:tc>
      </w:tr>
      <w:tr>
        <w:tblPrEx>
          <w:tblCellMar>
            <w:top w:w="0" w:type="dxa"/>
            <w:left w:w="108" w:type="dxa"/>
            <w:bottom w:w="0" w:type="dxa"/>
            <w:right w:w="108" w:type="dxa"/>
          </w:tblCellMar>
        </w:tblPrEx>
        <w:trPr>
          <w:wBefore w:w="0" w:type="dxa"/>
          <w:trHeight w:val="42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山东省济南锦屏学校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86995940</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济南市辅仁学校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59515907</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济南市历下区龙奥学校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81285659</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济南市历下区历山学校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66571869</w:t>
            </w:r>
          </w:p>
        </w:tc>
      </w:tr>
      <w:tr>
        <w:tblPrEx>
          <w:tblCellMar>
            <w:top w:w="0" w:type="dxa"/>
            <w:left w:w="108" w:type="dxa"/>
            <w:bottom w:w="0" w:type="dxa"/>
            <w:right w:w="108" w:type="dxa"/>
          </w:tblCellMar>
        </w:tblPrEx>
        <w:trPr>
          <w:wBefore w:w="0" w:type="dxa"/>
          <w:trHeight w:val="375"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济南市历下区俊德实验学校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66727803</w:t>
            </w:r>
          </w:p>
        </w:tc>
      </w:tr>
      <w:tr>
        <w:tblPrEx>
          <w:tblCellMar>
            <w:top w:w="0" w:type="dxa"/>
            <w:left w:w="108" w:type="dxa"/>
            <w:bottom w:w="0" w:type="dxa"/>
            <w:right w:w="108" w:type="dxa"/>
          </w:tblCellMar>
        </w:tblPrEx>
        <w:trPr>
          <w:wBefore w:w="0" w:type="dxa"/>
          <w:trHeight w:val="335"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济南市历下区龙德学校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88587158</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济南市历下区立德学校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59515067</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山东省济南砚泉学校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59696035</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济南市历下区砚岭学校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81181695</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济南市历下区燕山小学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55690376</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济南市花园小学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66573655</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济南市汇泉小学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86952164</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济南市解放路第一小学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58776656</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济南市解放路第二小学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81937360</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济南市历下实验小学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59618016</w:t>
            </w:r>
          </w:p>
        </w:tc>
      </w:tr>
      <w:tr>
        <w:tblPrEx>
          <w:tblCellMar>
            <w:top w:w="0" w:type="dxa"/>
            <w:left w:w="108" w:type="dxa"/>
            <w:bottom w:w="0" w:type="dxa"/>
            <w:right w:w="108" w:type="dxa"/>
          </w:tblCellMar>
        </w:tblPrEx>
        <w:trPr>
          <w:wBefore w:w="0" w:type="dxa"/>
          <w:trHeight w:val="288"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济南市汇波小学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81936510</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济南市大明湖小学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81938307</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济南市趵突泉小学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86110007</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济南市十亩园小学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30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58095702</w:t>
            </w:r>
          </w:p>
          <w:p>
            <w:pPr>
              <w:widowControl/>
              <w:spacing w:line="30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58095705</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济南市青龙街小学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66573678</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济南市棋盘街小学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86020061</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济南市文化东路小学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59865005</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济南市甸柳第一小学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81790305</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济南市燕柳小学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88544847</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济南市友谊小学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58571632</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济南市景山小学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81853957</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济南市智远小学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30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59515217</w:t>
            </w:r>
          </w:p>
          <w:p>
            <w:pPr>
              <w:widowControl/>
              <w:spacing w:line="30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13127106006</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济南市义和小学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66680598</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济南市历下区科苑小学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69958432</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济南市盛福实验小学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88876215</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济南市名士小学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58537199</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济南市历下区盛景小学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30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88586713</w:t>
            </w:r>
          </w:p>
          <w:p>
            <w:pPr>
              <w:widowControl/>
              <w:spacing w:line="30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88586583</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济南市历下区弘毅小学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88025602</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济南市历下区盛和小学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81790355</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济南市历下区山大路实验小学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86968725</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济南市历下区熙华小学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59668180</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济南市历下区玖玺小学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30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58291367</w:t>
            </w:r>
          </w:p>
          <w:p>
            <w:pPr>
              <w:widowControl/>
              <w:spacing w:line="30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18553172803</w:t>
            </w:r>
          </w:p>
        </w:tc>
      </w:tr>
      <w:tr>
        <w:tblPrEx>
          <w:tblCellMar>
            <w:top w:w="0" w:type="dxa"/>
            <w:left w:w="108" w:type="dxa"/>
            <w:bottom w:w="0" w:type="dxa"/>
            <w:right w:w="108" w:type="dxa"/>
          </w:tblCellMar>
        </w:tblPrEx>
        <w:trPr>
          <w:wBefore w:w="0" w:type="dxa"/>
          <w:trHeight w:val="42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济南市历下区韶光小学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59565926</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济南市历下区崇璟小学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88728780</w:t>
            </w:r>
          </w:p>
        </w:tc>
      </w:tr>
      <w:tr>
        <w:tblPrEx>
          <w:tblCellMar>
            <w:top w:w="0" w:type="dxa"/>
            <w:left w:w="108" w:type="dxa"/>
            <w:bottom w:w="0" w:type="dxa"/>
            <w:right w:w="108" w:type="dxa"/>
          </w:tblCellMar>
        </w:tblPrEx>
        <w:trPr>
          <w:wBefore w:w="0" w:type="dxa"/>
          <w:trHeight w:val="62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32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 xml:space="preserve"> 济南市历下区龙鼎实验学校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58291763</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30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济南市历下区景明小学</w:t>
            </w:r>
          </w:p>
          <w:p>
            <w:pPr>
              <w:widowControl/>
              <w:spacing w:line="30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lang w:bidi="ar"/>
              </w:rPr>
              <w:t>（暂名，济南市景山小学西校区）</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81853957</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30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济南市历下区德泽学校小学部</w:t>
            </w:r>
          </w:p>
          <w:p>
            <w:pPr>
              <w:widowControl/>
              <w:spacing w:line="300" w:lineRule="exact"/>
              <w:jc w:val="center"/>
              <w:textAlignment w:val="center"/>
              <w:rPr>
                <w:rFonts w:hint="eastAsia" w:ascii="仿宋_GB2312" w:hAnsi="仿宋_GB2312" w:eastAsia="仿宋_GB2312" w:cs="仿宋_GB2312"/>
                <w:kern w:val="0"/>
                <w:lang w:bidi="ar"/>
              </w:rPr>
            </w:pPr>
            <w:r>
              <w:rPr>
                <w:rFonts w:hint="eastAsia" w:ascii="仿宋_GB2312" w:hAnsi="仿宋_GB2312" w:eastAsia="仿宋_GB2312" w:cs="仿宋_GB2312"/>
                <w:kern w:val="0"/>
                <w:lang w:bidi="ar"/>
              </w:rPr>
              <w:t>（暂名，省实验中学德润浆水泉路校区</w:t>
            </w:r>
          </w:p>
          <w:p>
            <w:pPr>
              <w:widowControl/>
              <w:spacing w:line="30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lang w:bidi="ar"/>
              </w:rPr>
              <w:t>小学部）</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58537199</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山东省实验小学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部门办学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86926294</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山东师范大学附属小学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小学</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大学办学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86187793</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山东大学附属中学</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大学办学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88378724</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济南振声学校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36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十二年</w:t>
            </w:r>
          </w:p>
          <w:p>
            <w:pPr>
              <w:widowControl/>
              <w:spacing w:line="36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民办学校</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88378724</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私立济南齐鲁学校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360" w:lineRule="exact"/>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十二年</w:t>
            </w:r>
          </w:p>
          <w:p>
            <w:pPr>
              <w:widowControl/>
              <w:spacing w:line="36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民办学校</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66896102</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济南市历下区历山双语学校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九年一贯制</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民办学校</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88906123</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济南市黎明学校</w:t>
            </w:r>
          </w:p>
        </w:tc>
        <w:tc>
          <w:tcPr>
            <w:tcW w:w="198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培智学校</w:t>
            </w:r>
          </w:p>
        </w:tc>
        <w:tc>
          <w:tcPr>
            <w:tcW w:w="136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区属办学</w:t>
            </w:r>
          </w:p>
        </w:tc>
        <w:tc>
          <w:tcPr>
            <w:tcW w:w="175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lang w:bidi="ar"/>
              </w:rPr>
              <w:t>66573779</w:t>
            </w:r>
          </w:p>
        </w:tc>
      </w:tr>
      <w:tr>
        <w:tblPrEx>
          <w:tblCellMar>
            <w:top w:w="0" w:type="dxa"/>
            <w:left w:w="108" w:type="dxa"/>
            <w:bottom w:w="0" w:type="dxa"/>
            <w:right w:w="108" w:type="dxa"/>
          </w:tblCellMar>
        </w:tblPrEx>
        <w:trPr>
          <w:wBefore w:w="0" w:type="dxa"/>
          <w:trHeight w:val="270" w:hRule="atLeast"/>
        </w:trPr>
        <w:tc>
          <w:tcPr>
            <w:tcW w:w="39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历下区教育和体育局</w:t>
            </w:r>
          </w:p>
        </w:tc>
        <w:tc>
          <w:tcPr>
            <w:tcW w:w="5106"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仿宋_GB2312" w:hAnsi="仿宋_GB2312" w:eastAsia="仿宋_GB2312" w:cs="仿宋_GB2312"/>
                <w:kern w:val="0"/>
                <w:sz w:val="28"/>
                <w:szCs w:val="28"/>
                <w:lang w:bidi="ar"/>
              </w:rPr>
            </w:pPr>
            <w:r>
              <w:rPr>
                <w:rFonts w:hint="eastAsia" w:ascii="仿宋_GB2312" w:hAnsi="仿宋_GB2312" w:eastAsia="仿宋_GB2312" w:cs="仿宋_GB2312"/>
                <w:kern w:val="0"/>
                <w:sz w:val="28"/>
                <w:szCs w:val="28"/>
                <w:lang w:bidi="ar"/>
              </w:rPr>
              <w:t>86553606    86553607</w:t>
            </w:r>
          </w:p>
        </w:tc>
      </w:tr>
    </w:tbl>
    <w:p>
      <w:pPr>
        <w:pStyle w:val="4"/>
        <w:spacing w:after="156" w:afterLines="50" w:line="560" w:lineRule="exact"/>
        <w:rPr>
          <w:rFonts w:hint="eastAsia" w:ascii="仿宋_GB2312" w:eastAsia="仿宋_GB2312"/>
          <w:sz w:val="32"/>
          <w:szCs w:val="32"/>
        </w:rPr>
      </w:pPr>
    </w:p>
    <w:p>
      <w:pPr>
        <w:pStyle w:val="4"/>
        <w:spacing w:after="312" w:afterLines="100" w:line="560" w:lineRule="exact"/>
        <w:rPr>
          <w:rFonts w:hint="eastAsia" w:ascii="黑体" w:hAnsi="黑体" w:eastAsia="黑体"/>
          <w:sz w:val="32"/>
          <w:szCs w:val="32"/>
        </w:rPr>
      </w:pPr>
      <w:r>
        <w:rPr>
          <w:rFonts w:hint="eastAsia" w:ascii="黑体" w:hAnsi="黑体" w:eastAsia="黑体"/>
          <w:sz w:val="32"/>
          <w:szCs w:val="32"/>
        </w:rPr>
        <w:t>附件3</w:t>
      </w:r>
    </w:p>
    <w:p>
      <w:pPr>
        <w:spacing w:line="560" w:lineRule="exact"/>
        <w:jc w:val="center"/>
        <w:rPr>
          <w:rFonts w:hint="eastAsia" w:ascii="方正小标宋简体" w:hAnsi="仿宋_GB2312" w:eastAsia="方正小标宋简体"/>
          <w:sz w:val="44"/>
          <w:szCs w:val="44"/>
        </w:rPr>
      </w:pPr>
      <w:r>
        <w:rPr>
          <w:rFonts w:hint="eastAsia" w:ascii="方正小标宋简体" w:hAnsi="仿宋_GB2312" w:eastAsia="方正小标宋简体"/>
          <w:sz w:val="44"/>
          <w:szCs w:val="44"/>
        </w:rPr>
        <w:t>2024年历下区小学学区范围</w:t>
      </w:r>
    </w:p>
    <w:p>
      <w:pPr>
        <w:spacing w:line="560" w:lineRule="exact"/>
        <w:rPr>
          <w:rFonts w:hAnsi="仿宋_GB2312"/>
        </w:rPr>
      </w:pP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一、关于学区范围公示的说明</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（一）学区范围指学区内的住宅，不含公寓、办公用房、商业用房等，不含在建或规划待建的住宅项目。</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（二）已交付使用并实际入住，但未列入学区的住宅项目，其业主适龄子女入学由区教育和体育局根据各招生学校空余学位和生源数量情况，在全区范围内按照相对就近的原则协调。</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（三）学校学区范围、弹性学区仅适用于2024年的秋季小学招生，原划定学区同时废止，最终解释权归历下区教育和体育局。</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注：各学校学区范围同时在学校公示栏及网站（仅限有校园网的学校）公示。内容中如有不明确的事项，请及时与学校或区教育和体育局教育科联系。</w:t>
      </w:r>
    </w:p>
    <w:p>
      <w:pPr>
        <w:spacing w:line="560" w:lineRule="exact"/>
        <w:ind w:firstLine="640" w:firstLineChars="200"/>
        <w:rPr>
          <w:rFonts w:hint="eastAsia" w:ascii="仿宋_GB2312" w:hAnsi="仿宋_GB2312" w:eastAsia="仿宋_GB2312"/>
          <w:b/>
          <w:bCs/>
          <w:sz w:val="32"/>
          <w:szCs w:val="32"/>
        </w:rPr>
      </w:pPr>
      <w:r>
        <w:rPr>
          <w:rFonts w:hint="eastAsia" w:ascii="仿宋_GB2312" w:hAnsi="仿宋_GB2312" w:eastAsia="仿宋_GB2312"/>
          <w:sz w:val="32"/>
          <w:szCs w:val="32"/>
        </w:rPr>
        <w:t>历下区教育和体育局咨询电话：86553606、86553607</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二、目录</w:t>
      </w:r>
    </w:p>
    <w:p>
      <w:pPr>
        <w:spacing w:line="560" w:lineRule="exact"/>
        <w:ind w:firstLine="640" w:firstLineChars="200"/>
        <w:rPr>
          <w:rFonts w:hint="eastAsia" w:ascii="仿宋_GB2312" w:hAnsi="仿宋_GB2312" w:eastAsia="仿宋_GB2312"/>
          <w:bCs/>
          <w:sz w:val="32"/>
          <w:szCs w:val="32"/>
        </w:rPr>
      </w:pPr>
      <w:r>
        <w:rPr>
          <w:rFonts w:hint="eastAsia" w:ascii="仿宋_GB2312" w:hAnsi="仿宋_GB2312" w:eastAsia="仿宋_GB2312"/>
          <w:sz w:val="32"/>
          <w:szCs w:val="32"/>
        </w:rPr>
        <w:t>（一）济南市十亩园小学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（二）济南市青龙街小学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（三）济南市解放路第二小学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（四）济南市趵突泉小学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（五）济南市棋盘街小学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（六）山东省实验小学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（七）济南市花园小学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（八）济南市汇泉小学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（九）济南市汇波小学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（十）济南市大明湖小学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（十一）济南市历下实验小学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（十二）济南市甸柳第一小学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（十三）济南市友谊小学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（十四）济南市历下区砚岭学校（小学部）</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（十五）济南市历下区燕山小学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（十六）济南市文化东路小学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（十七）济南市解放路第一小学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（十八）济南市燕柳小学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（十九）济南市东方双语实验学校（千佛山校区、清华园校区、燕西校区）</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（二十）济南市义和小学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（二十一）济南市智远小学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（二十二）山东省济南历元学校（小学部）</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（二十三）山东省济南锦屏学校（小学部）</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（二十四）济南市辅仁学校 (蒙正校区、启正校区）</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（二十五）济南市历下区龙奥学校（龙奥校区、龙苑校区）</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（二十六）山东省济南砚泉学校（小学部）</w:t>
      </w:r>
    </w:p>
    <w:p>
      <w:pPr>
        <w:spacing w:line="54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（二十七）济南市历下区科苑小学</w:t>
      </w:r>
    </w:p>
    <w:p>
      <w:pPr>
        <w:spacing w:line="54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（二十八）济南市盛福实验小学</w:t>
      </w:r>
    </w:p>
    <w:p>
      <w:pPr>
        <w:spacing w:line="54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（二十九）济南市历下区盛景小学</w:t>
      </w:r>
    </w:p>
    <w:p>
      <w:pPr>
        <w:spacing w:line="54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（三十）济南市名士小学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（三十一）济南市景山小学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（三十二）济南市历下区历山学校（小学部）</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（三十三）济南市历下区俊德实验学校（小学部）</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（三十四）济南市历下区弘毅小学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（三十五）济南市历下区龙德学校（小学部）</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（三十六）济南市历下区山大路实验小学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（三十七）济南市历下区盛和小学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（三十八）济南市历下区立德学校</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（三十九）济南市历下区熙华小学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（四十）济南市历下区韶光小学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（四十一）济南市历下区玖玺小学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（四十二）济南市历下区崇璟小学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（四十三）济南市历下区龙鼎实验学校</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（四十四）济南市历下区景明小学（暂名，济南市景山小学西校区）</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（四十五）济南市历下区德泽学校小学部（暂名，省实验中学德润浆水泉路校区小学部）</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（四十六）山东师范大学附属小学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（四十七）山东大学附属中学（小学部）</w:t>
      </w:r>
    </w:p>
    <w:p>
      <w:pPr>
        <w:pStyle w:val="28"/>
        <w:spacing w:line="560" w:lineRule="exact"/>
        <w:ind w:firstLine="640"/>
        <w:rPr>
          <w:rFonts w:hint="eastAsia" w:ascii="黑体" w:hAnsi="黑体" w:eastAsia="黑体"/>
          <w:sz w:val="32"/>
          <w:szCs w:val="32"/>
        </w:rPr>
      </w:pPr>
      <w:r>
        <w:rPr>
          <w:rFonts w:hint="eastAsia" w:ascii="黑体" w:hAnsi="黑体" w:eastAsia="黑体"/>
          <w:sz w:val="32"/>
          <w:szCs w:val="32"/>
        </w:rPr>
        <w:t>三、历下区2024年秋季招生学区范围公示</w:t>
      </w:r>
    </w:p>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（一）济南市十亩园小学</w:t>
      </w:r>
    </w:p>
    <w:tbl>
      <w:tblPr>
        <w:tblStyle w:val="11"/>
        <w:tblW w:w="8766" w:type="dxa"/>
        <w:tblInd w:w="91" w:type="dxa"/>
        <w:tblLayout w:type="autofit"/>
        <w:tblCellMar>
          <w:top w:w="0" w:type="dxa"/>
          <w:left w:w="108" w:type="dxa"/>
          <w:bottom w:w="0" w:type="dxa"/>
          <w:right w:w="108" w:type="dxa"/>
        </w:tblCellMar>
      </w:tblPr>
      <w:tblGrid>
        <w:gridCol w:w="774"/>
        <w:gridCol w:w="22"/>
        <w:gridCol w:w="29"/>
        <w:gridCol w:w="8"/>
        <w:gridCol w:w="11"/>
        <w:gridCol w:w="46"/>
        <w:gridCol w:w="15"/>
        <w:gridCol w:w="15"/>
        <w:gridCol w:w="15"/>
        <w:gridCol w:w="2788"/>
        <w:gridCol w:w="1000"/>
        <w:gridCol w:w="222"/>
        <w:gridCol w:w="240"/>
        <w:gridCol w:w="190"/>
        <w:gridCol w:w="153"/>
        <w:gridCol w:w="68"/>
        <w:gridCol w:w="17"/>
        <w:gridCol w:w="210"/>
        <w:gridCol w:w="148"/>
        <w:gridCol w:w="267"/>
        <w:gridCol w:w="288"/>
        <w:gridCol w:w="417"/>
        <w:gridCol w:w="1537"/>
        <w:gridCol w:w="33"/>
        <w:gridCol w:w="31"/>
        <w:gridCol w:w="120"/>
        <w:gridCol w:w="102"/>
      </w:tblGrid>
      <w:tr>
        <w:tblPrEx>
          <w:tblCellMar>
            <w:top w:w="0" w:type="dxa"/>
            <w:left w:w="108" w:type="dxa"/>
            <w:bottom w:w="0" w:type="dxa"/>
            <w:right w:w="108" w:type="dxa"/>
          </w:tblCellMar>
        </w:tblPrEx>
        <w:trPr>
          <w:gridAfter w:val="2"/>
          <w:wBefore w:w="0" w:type="dxa"/>
          <w:wAfter w:w="222" w:type="dxa"/>
          <w:trHeight w:val="466"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kern w:val="0"/>
                <w:sz w:val="24"/>
                <w:szCs w:val="24"/>
              </w:rPr>
              <w:t xml:space="preserve">楼 </w:t>
            </w:r>
            <w:r>
              <w:rPr>
                <w:rStyle w:val="34"/>
                <w:rFonts w:hint="default" w:hAnsi="仿宋_GB2312"/>
              </w:rPr>
              <w:t xml:space="preserve"> 号（门牌号）</w:t>
            </w:r>
          </w:p>
        </w:tc>
      </w:tr>
      <w:tr>
        <w:tblPrEx>
          <w:tblCellMar>
            <w:top w:w="0" w:type="dxa"/>
            <w:left w:w="108" w:type="dxa"/>
            <w:bottom w:w="0" w:type="dxa"/>
            <w:right w:w="108" w:type="dxa"/>
          </w:tblCellMar>
        </w:tblPrEx>
        <w:trPr>
          <w:gridAfter w:val="2"/>
          <w:wBefore w:w="0" w:type="dxa"/>
          <w:wAfter w:w="222" w:type="dxa"/>
          <w:trHeight w:val="700"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东青龙街1、3、5、7、8、9、10、11、14、16、18、26、172、176、210号</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历山路121、123、125、127、129号</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222" w:type="dxa"/>
          <w:trHeight w:val="315"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解放路150、152号</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泺源大街1号</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2"/>
          <w:wBefore w:w="0" w:type="dxa"/>
          <w:wAfter w:w="222" w:type="dxa"/>
          <w:trHeight w:val="90"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泺源大街3号</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1、2、3、4、5、6、7、8、9</w:t>
            </w:r>
          </w:p>
        </w:tc>
      </w:tr>
      <w:tr>
        <w:tblPrEx>
          <w:tblCellMar>
            <w:top w:w="0" w:type="dxa"/>
            <w:left w:w="108" w:type="dxa"/>
            <w:bottom w:w="0" w:type="dxa"/>
            <w:right w:w="108" w:type="dxa"/>
          </w:tblCellMar>
        </w:tblPrEx>
        <w:trPr>
          <w:gridAfter w:val="2"/>
          <w:wBefore w:w="0" w:type="dxa"/>
          <w:wAfter w:w="222" w:type="dxa"/>
          <w:trHeight w:val="315"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七家村3、5、24、29、41、43号</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如意街13号</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A座、B座、C座、D座</w:t>
            </w:r>
          </w:p>
        </w:tc>
      </w:tr>
      <w:tr>
        <w:tblPrEx>
          <w:tblCellMar>
            <w:top w:w="0" w:type="dxa"/>
            <w:left w:w="108" w:type="dxa"/>
            <w:bottom w:w="0" w:type="dxa"/>
            <w:right w:w="108" w:type="dxa"/>
          </w:tblCellMar>
        </w:tblPrEx>
        <w:trPr>
          <w:gridAfter w:val="2"/>
          <w:wBefore w:w="0" w:type="dxa"/>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十亩园东街1、3、8、9、11、16、20、24、26、28、30号　</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十亩园街5、7、22、29、38、40、42、44、46、48号</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十亩园中街1、2、3、4、6、7、8、9、11号</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222" w:type="dxa"/>
          <w:trHeight w:val="315"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十亩园中街5号、15号</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平房</w:t>
            </w:r>
          </w:p>
        </w:tc>
      </w:tr>
      <w:tr>
        <w:tblPrEx>
          <w:tblCellMar>
            <w:top w:w="0" w:type="dxa"/>
            <w:left w:w="108" w:type="dxa"/>
            <w:bottom w:w="0" w:type="dxa"/>
            <w:right w:w="108" w:type="dxa"/>
          </w:tblCellMar>
        </w:tblPrEx>
        <w:trPr>
          <w:gridAfter w:val="2"/>
          <w:wBefore w:w="0" w:type="dxa"/>
          <w:wAfter w:w="222" w:type="dxa"/>
          <w:trHeight w:val="315"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司里街小区北区</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1、2、3、4、7、9至20</w:t>
            </w:r>
          </w:p>
        </w:tc>
      </w:tr>
      <w:tr>
        <w:tblPrEx>
          <w:tblCellMar>
            <w:top w:w="0" w:type="dxa"/>
            <w:left w:w="108" w:type="dxa"/>
            <w:bottom w:w="0" w:type="dxa"/>
            <w:right w:w="108" w:type="dxa"/>
          </w:tblCellMar>
        </w:tblPrEx>
        <w:trPr>
          <w:gridAfter w:val="2"/>
          <w:wBefore w:w="0" w:type="dxa"/>
          <w:wAfter w:w="222" w:type="dxa"/>
          <w:trHeight w:val="315"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司里街小区南区</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1至10、12至19、22</w:t>
            </w:r>
          </w:p>
        </w:tc>
      </w:tr>
      <w:tr>
        <w:tblPrEx>
          <w:tblCellMar>
            <w:top w:w="0" w:type="dxa"/>
            <w:left w:w="108" w:type="dxa"/>
            <w:bottom w:w="0" w:type="dxa"/>
            <w:right w:w="108" w:type="dxa"/>
          </w:tblCellMar>
        </w:tblPrEx>
        <w:trPr>
          <w:gridAfter w:val="2"/>
          <w:wBefore w:w="0" w:type="dxa"/>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下河涯街</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2、4、6、8号</w:t>
            </w:r>
          </w:p>
        </w:tc>
      </w:tr>
      <w:tr>
        <w:tblPrEx>
          <w:tblCellMar>
            <w:top w:w="0" w:type="dxa"/>
            <w:left w:w="108" w:type="dxa"/>
            <w:bottom w:w="0" w:type="dxa"/>
            <w:right w:w="108" w:type="dxa"/>
          </w:tblCellMar>
        </w:tblPrEx>
        <w:trPr>
          <w:gridAfter w:val="2"/>
          <w:wBefore w:w="0" w:type="dxa"/>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后场街3号</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2"/>
          <w:wBefore w:w="0" w:type="dxa"/>
          <w:wAfter w:w="222" w:type="dxa"/>
          <w:trHeight w:val="720" w:hRule="atLeast"/>
        </w:trPr>
        <w:tc>
          <w:tcPr>
            <w:tcW w:w="8544" w:type="dxa"/>
            <w:gridSpan w:val="25"/>
            <w:tcBorders>
              <w:top w:val="nil"/>
              <w:left w:val="single" w:color="000000" w:sz="8" w:space="0"/>
              <w:bottom w:val="single" w:color="000000" w:sz="8" w:space="0"/>
              <w:right w:val="single" w:color="000000" w:sz="8" w:space="0"/>
            </w:tcBorders>
            <w:shd w:val="clear" w:color="auto" w:fill="auto"/>
            <w:noWrap w:val="0"/>
            <w:vAlign w:val="center"/>
          </w:tcPr>
          <w:p>
            <w:pPr>
              <w:ind w:firstLine="105" w:firstLineChars="50"/>
              <w:rPr>
                <w:rFonts w:hint="eastAsia" w:ascii="仿宋_GB2312" w:hAnsi="仿宋_GB2312" w:eastAsia="仿宋_GB2312"/>
              </w:rPr>
            </w:pPr>
            <w:r>
              <w:rPr>
                <w:rFonts w:hint="eastAsia" w:ascii="仿宋_GB2312" w:hAnsi="仿宋_GB2312" w:eastAsia="仿宋_GB2312"/>
              </w:rPr>
              <w:t>和平路47号（诚基中心项目）已落户并实际入住的业主子女，2024年协调至本校就读。</w:t>
            </w:r>
          </w:p>
        </w:tc>
      </w:tr>
      <w:tr>
        <w:tblPrEx>
          <w:tblCellMar>
            <w:top w:w="0" w:type="dxa"/>
            <w:left w:w="108" w:type="dxa"/>
            <w:bottom w:w="0" w:type="dxa"/>
            <w:right w:w="108" w:type="dxa"/>
          </w:tblCellMar>
        </w:tblPrEx>
        <w:trPr>
          <w:gridAfter w:val="2"/>
          <w:wBefore w:w="0" w:type="dxa"/>
          <w:wAfter w:w="222" w:type="dxa"/>
          <w:trHeight w:val="405" w:hRule="atLeast"/>
        </w:trPr>
        <w:tc>
          <w:tcPr>
            <w:tcW w:w="8544" w:type="dxa"/>
            <w:gridSpan w:val="25"/>
            <w:tcBorders>
              <w:top w:val="single" w:color="000000" w:sz="8" w:space="0"/>
              <w:left w:val="nil"/>
              <w:bottom w:val="nil"/>
              <w:right w:val="nil"/>
            </w:tcBorders>
            <w:shd w:val="clear" w:color="auto" w:fill="auto"/>
            <w:noWrap/>
            <w:vAlign w:val="center"/>
          </w:tcPr>
          <w:p>
            <w:pPr>
              <w:spacing w:line="560" w:lineRule="exact"/>
              <w:rPr>
                <w:rFonts w:hint="eastAsia" w:ascii="仿宋_GB2312" w:hAnsi="仿宋_GB2312" w:eastAsia="仿宋_GB2312"/>
                <w:sz w:val="32"/>
                <w:szCs w:val="32"/>
              </w:rPr>
            </w:pPr>
            <w:r>
              <w:rPr>
                <w:rFonts w:hint="eastAsia" w:ascii="仿宋_GB2312" w:hAnsi="仿宋_GB2312" w:eastAsia="仿宋_GB2312"/>
                <w:kern w:val="0"/>
                <w:sz w:val="32"/>
                <w:szCs w:val="32"/>
              </w:rPr>
              <w:t xml:space="preserve">地址：历下区十亩园街50号 </w:t>
            </w:r>
            <w:r>
              <w:rPr>
                <w:rStyle w:val="35"/>
                <w:rFonts w:hint="default" w:hAnsi="仿宋_GB2312"/>
              </w:rPr>
              <w:t xml:space="preserve"> </w:t>
            </w:r>
            <w:r>
              <w:rPr>
                <w:rFonts w:hint="eastAsia" w:ascii="仿宋_GB2312" w:hAnsi="仿宋_GB2312" w:eastAsia="仿宋_GB2312"/>
                <w:sz w:val="32"/>
                <w:szCs w:val="32"/>
              </w:rPr>
              <w:t>咨询电话：58095702、58095705</w:t>
            </w:r>
          </w:p>
        </w:tc>
      </w:tr>
      <w:tr>
        <w:tblPrEx>
          <w:tblCellMar>
            <w:top w:w="0" w:type="dxa"/>
            <w:left w:w="108" w:type="dxa"/>
            <w:bottom w:w="0" w:type="dxa"/>
            <w:right w:w="108" w:type="dxa"/>
          </w:tblCellMar>
        </w:tblPrEx>
        <w:trPr>
          <w:gridAfter w:val="4"/>
          <w:wBefore w:w="0" w:type="dxa"/>
          <w:wAfter w:w="286" w:type="dxa"/>
          <w:trHeight w:val="435" w:hRule="atLeast"/>
        </w:trPr>
        <w:tc>
          <w:tcPr>
            <w:tcW w:w="8480" w:type="dxa"/>
            <w:gridSpan w:val="23"/>
            <w:tcBorders>
              <w:top w:val="nil"/>
              <w:left w:val="nil"/>
              <w:bottom w:val="single" w:color="000000" w:sz="8" w:space="0"/>
              <w:right w:val="nil"/>
            </w:tcBorders>
            <w:shd w:val="clear" w:color="auto" w:fill="auto"/>
            <w:noWrap/>
            <w:vAlign w:val="center"/>
          </w:tcPr>
          <w:p>
            <w:pPr>
              <w:spacing w:line="560" w:lineRule="exact"/>
              <w:ind w:firstLine="640" w:firstLineChars="200"/>
              <w:rPr>
                <w:rFonts w:hint="eastAsia" w:ascii="仿宋_GB2312" w:hAnsi="仿宋_GB2312" w:eastAsia="仿宋_GB2312"/>
                <w:sz w:val="32"/>
                <w:szCs w:val="32"/>
              </w:rPr>
            </w:pPr>
            <w:r>
              <w:rPr>
                <w:rFonts w:hint="eastAsia" w:ascii="楷体_GB2312" w:hAnsi="仿宋_GB2312" w:eastAsia="楷体_GB2312"/>
                <w:sz w:val="32"/>
                <w:szCs w:val="32"/>
              </w:rPr>
              <w:t>（二）济南市青龙街小学</w:t>
            </w:r>
          </w:p>
        </w:tc>
      </w:tr>
      <w:tr>
        <w:tblPrEx>
          <w:tblCellMar>
            <w:top w:w="0" w:type="dxa"/>
            <w:left w:w="108" w:type="dxa"/>
            <w:bottom w:w="0" w:type="dxa"/>
            <w:right w:w="108" w:type="dxa"/>
          </w:tblCellMar>
        </w:tblPrEx>
        <w:trPr>
          <w:gridAfter w:val="4"/>
          <w:wBefore w:w="0" w:type="dxa"/>
          <w:wAfter w:w="286" w:type="dxa"/>
          <w:trHeight w:val="449"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  号（门牌号）</w:t>
            </w: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tcBorders>
              <w:top w:val="single" w:color="000000" w:sz="8" w:space="0"/>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3898" w:type="dxa"/>
            <w:gridSpan w:val="8"/>
            <w:tcBorders>
              <w:top w:val="single" w:color="000000" w:sz="8"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青后小区二区</w:t>
            </w:r>
          </w:p>
        </w:tc>
        <w:tc>
          <w:tcPr>
            <w:tcW w:w="3757" w:type="dxa"/>
            <w:gridSpan w:val="12"/>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1、2、3、4、5、6、8、9、10、13、14、15、16、17、18、19、20</w:t>
            </w: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3898" w:type="dxa"/>
            <w:gridSpan w:val="8"/>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青后小区二区2、7、11至13、30、32号</w:t>
            </w:r>
          </w:p>
        </w:tc>
        <w:tc>
          <w:tcPr>
            <w:tcW w:w="3757"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及平房</w:t>
            </w: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青后小区三区</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1、2、3、4、5、6、7、8、9、11、12、13、14、15、16、20、21、22</w:t>
            </w: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青后小区三区1、6、9、16、18号</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及平房</w:t>
            </w: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3898" w:type="dxa"/>
            <w:gridSpan w:val="8"/>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青后小区三区30号</w:t>
            </w:r>
          </w:p>
        </w:tc>
        <w:tc>
          <w:tcPr>
            <w:tcW w:w="3757"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1至11、14、19、21、23、48及院内小楼、平房</w:t>
            </w: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3898" w:type="dxa"/>
            <w:gridSpan w:val="8"/>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青后小区四区</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w:t>
            </w: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青后小区四区1、2、3号</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青后小区五区</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1至13、16</w:t>
            </w: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历山路99、109号</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解放路129号</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东关大街128号</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3898" w:type="dxa"/>
            <w:gridSpan w:val="8"/>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青龙后街58、60号</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后坡街100号</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vMerge w:val="restart"/>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3898" w:type="dxa"/>
            <w:gridSpan w:val="8"/>
            <w:vMerge w:val="restart"/>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青后小区一区</w:t>
            </w:r>
          </w:p>
        </w:tc>
        <w:tc>
          <w:tcPr>
            <w:tcW w:w="3757"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898" w:type="dxa"/>
            <w:gridSpan w:val="8"/>
            <w:vMerge w:val="continue"/>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1号院1-1、1</w:t>
            </w: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898" w:type="dxa"/>
            <w:gridSpan w:val="8"/>
            <w:vMerge w:val="continue"/>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2号院1、2-1、2</w:t>
            </w:r>
          </w:p>
        </w:tc>
      </w:tr>
      <w:tr>
        <w:tblPrEx>
          <w:tblCellMar>
            <w:top w:w="0" w:type="dxa"/>
            <w:left w:w="108" w:type="dxa"/>
            <w:bottom w:w="0" w:type="dxa"/>
            <w:right w:w="108" w:type="dxa"/>
          </w:tblCellMar>
        </w:tblPrEx>
        <w:trPr>
          <w:gridAfter w:val="4"/>
          <w:wBefore w:w="0" w:type="dxa"/>
          <w:wAfter w:w="286" w:type="dxa"/>
          <w:trHeight w:val="315" w:hRule="atLeast"/>
        </w:trPr>
        <w:tc>
          <w:tcPr>
            <w:tcW w:w="825"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898" w:type="dxa"/>
            <w:gridSpan w:val="8"/>
            <w:vMerge w:val="continue"/>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6号院3、4、5、6</w:t>
            </w:r>
          </w:p>
        </w:tc>
      </w:tr>
      <w:tr>
        <w:tblPrEx>
          <w:tblCellMar>
            <w:top w:w="0" w:type="dxa"/>
            <w:left w:w="108" w:type="dxa"/>
            <w:bottom w:w="0" w:type="dxa"/>
            <w:right w:w="108" w:type="dxa"/>
          </w:tblCellMar>
        </w:tblPrEx>
        <w:trPr>
          <w:gridAfter w:val="4"/>
          <w:wBefore w:w="0" w:type="dxa"/>
          <w:wAfter w:w="286" w:type="dxa"/>
          <w:trHeight w:val="405" w:hRule="atLeast"/>
        </w:trPr>
        <w:tc>
          <w:tcPr>
            <w:tcW w:w="8480" w:type="dxa"/>
            <w:gridSpan w:val="23"/>
            <w:tcBorders>
              <w:top w:val="nil"/>
              <w:left w:val="nil"/>
              <w:bottom w:val="nil"/>
              <w:right w:val="nil"/>
            </w:tcBorders>
            <w:shd w:val="clear" w:color="auto" w:fill="auto"/>
            <w:noWrap/>
            <w:vAlign w:val="center"/>
          </w:tcPr>
          <w:p>
            <w:pPr>
              <w:spacing w:line="560" w:lineRule="exact"/>
              <w:rPr>
                <w:rFonts w:hint="eastAsia" w:ascii="仿宋_GB2312" w:hAnsi="仿宋_GB2312" w:eastAsia="仿宋_GB2312"/>
                <w:sz w:val="32"/>
                <w:szCs w:val="32"/>
              </w:rPr>
            </w:pPr>
            <w:r>
              <w:rPr>
                <w:rFonts w:hint="eastAsia" w:ascii="仿宋_GB2312" w:hAnsi="仿宋_GB2312" w:eastAsia="仿宋_GB2312"/>
                <w:kern w:val="0"/>
                <w:sz w:val="32"/>
                <w:szCs w:val="32"/>
              </w:rPr>
              <w:t xml:space="preserve">地址：历下区青后五区1号 </w:t>
            </w:r>
            <w:r>
              <w:rPr>
                <w:rStyle w:val="36"/>
                <w:rFonts w:hint="default" w:hAnsi="仿宋_GB2312"/>
              </w:rPr>
              <w:t xml:space="preserve">   咨询电话：66573678</w:t>
            </w:r>
          </w:p>
        </w:tc>
      </w:tr>
      <w:tr>
        <w:tblPrEx>
          <w:tblCellMar>
            <w:top w:w="0" w:type="dxa"/>
            <w:left w:w="108" w:type="dxa"/>
            <w:bottom w:w="0" w:type="dxa"/>
            <w:right w:w="108" w:type="dxa"/>
          </w:tblCellMar>
        </w:tblPrEx>
        <w:trPr>
          <w:gridAfter w:val="1"/>
          <w:wBefore w:w="0" w:type="dxa"/>
          <w:wAfter w:w="102" w:type="dxa"/>
          <w:trHeight w:val="420" w:hRule="atLeast"/>
        </w:trPr>
        <w:tc>
          <w:tcPr>
            <w:tcW w:w="8664" w:type="dxa"/>
            <w:gridSpan w:val="26"/>
            <w:tcBorders>
              <w:top w:val="nil"/>
              <w:left w:val="nil"/>
              <w:bottom w:val="single" w:color="000000" w:sz="8" w:space="0"/>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（三）济南市解放路第二小学</w:t>
            </w:r>
          </w:p>
        </w:tc>
      </w:tr>
      <w:tr>
        <w:tblPrEx>
          <w:tblCellMar>
            <w:top w:w="0" w:type="dxa"/>
            <w:left w:w="108" w:type="dxa"/>
            <w:bottom w:w="0" w:type="dxa"/>
            <w:right w:w="108" w:type="dxa"/>
          </w:tblCellMar>
        </w:tblPrEx>
        <w:trPr>
          <w:gridAfter w:val="1"/>
          <w:wBefore w:w="0" w:type="dxa"/>
          <w:wAfter w:w="102" w:type="dxa"/>
          <w:trHeight w:val="288"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2841" w:type="dxa"/>
            <w:gridSpan w:val="8"/>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  号（门牌号)</w:t>
            </w:r>
          </w:p>
        </w:tc>
      </w:tr>
      <w:tr>
        <w:tblPrEx>
          <w:tblCellMar>
            <w:top w:w="0" w:type="dxa"/>
            <w:left w:w="108" w:type="dxa"/>
            <w:bottom w:w="0" w:type="dxa"/>
            <w:right w:w="108" w:type="dxa"/>
          </w:tblCellMar>
        </w:tblPrEx>
        <w:trPr>
          <w:gridAfter w:val="1"/>
          <w:wBefore w:w="0" w:type="dxa"/>
          <w:wAfter w:w="102" w:type="dxa"/>
          <w:trHeight w:val="352"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建筑新村南路4、8号</w:t>
            </w:r>
          </w:p>
        </w:tc>
        <w:tc>
          <w:tcPr>
            <w:tcW w:w="2841" w:type="dxa"/>
            <w:gridSpan w:val="8"/>
            <w:tcBorders>
              <w:top w:val="nil"/>
              <w:left w:val="nil"/>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52"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建筑新村南路27号院</w:t>
            </w:r>
          </w:p>
        </w:tc>
        <w:tc>
          <w:tcPr>
            <w:tcW w:w="2841" w:type="dxa"/>
            <w:gridSpan w:val="8"/>
            <w:tcBorders>
              <w:top w:val="nil"/>
              <w:left w:val="nil"/>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Before w:w="0" w:type="dxa"/>
          <w:wAfter w:w="102" w:type="dxa"/>
          <w:trHeight w:val="352"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建筑新村南路25、31、33、35、37号</w:t>
            </w:r>
          </w:p>
        </w:tc>
        <w:tc>
          <w:tcPr>
            <w:tcW w:w="2841" w:type="dxa"/>
            <w:gridSpan w:val="8"/>
            <w:tcBorders>
              <w:top w:val="nil"/>
              <w:left w:val="nil"/>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52"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解放路105、109、113、115、117号</w:t>
            </w:r>
          </w:p>
        </w:tc>
        <w:tc>
          <w:tcPr>
            <w:tcW w:w="2841" w:type="dxa"/>
            <w:gridSpan w:val="8"/>
            <w:tcBorders>
              <w:top w:val="nil"/>
              <w:left w:val="nil"/>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楼房及平房</w:t>
            </w:r>
          </w:p>
        </w:tc>
      </w:tr>
      <w:tr>
        <w:tblPrEx>
          <w:tblCellMar>
            <w:top w:w="0" w:type="dxa"/>
            <w:left w:w="108" w:type="dxa"/>
            <w:bottom w:w="0" w:type="dxa"/>
            <w:right w:w="108" w:type="dxa"/>
          </w:tblCellMar>
        </w:tblPrEx>
        <w:trPr>
          <w:gridAfter w:val="1"/>
          <w:wBefore w:w="0" w:type="dxa"/>
          <w:wAfter w:w="102" w:type="dxa"/>
          <w:trHeight w:val="352"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历山东路3、5号</w:t>
            </w:r>
          </w:p>
        </w:tc>
        <w:tc>
          <w:tcPr>
            <w:tcW w:w="2841" w:type="dxa"/>
            <w:gridSpan w:val="8"/>
            <w:tcBorders>
              <w:top w:val="nil"/>
              <w:left w:val="nil"/>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52"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山大南路56、64号</w:t>
            </w:r>
          </w:p>
        </w:tc>
        <w:tc>
          <w:tcPr>
            <w:tcW w:w="2841"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25" w:type="dxa"/>
            <w:gridSpan w:val="3"/>
            <w:tcBorders>
              <w:top w:val="single" w:color="000000" w:sz="8" w:space="0"/>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998" w:type="dxa"/>
            <w:gridSpan w:val="15"/>
            <w:tcBorders>
              <w:top w:val="single" w:color="000000" w:sz="8"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历山路52、54、58、60、62、66、70、82号</w:t>
            </w:r>
          </w:p>
        </w:tc>
        <w:tc>
          <w:tcPr>
            <w:tcW w:w="2841" w:type="dxa"/>
            <w:gridSpan w:val="8"/>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41" w:hRule="atLeast"/>
        </w:trPr>
        <w:tc>
          <w:tcPr>
            <w:tcW w:w="825" w:type="dxa"/>
            <w:gridSpan w:val="3"/>
            <w:tcBorders>
              <w:top w:val="single" w:color="auto" w:sz="4" w:space="0"/>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998" w:type="dxa"/>
            <w:gridSpan w:val="15"/>
            <w:tcBorders>
              <w:top w:val="single" w:color="auto" w:sz="4"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历山路72-2号</w:t>
            </w:r>
          </w:p>
        </w:tc>
        <w:tc>
          <w:tcPr>
            <w:tcW w:w="2841" w:type="dxa"/>
            <w:gridSpan w:val="8"/>
            <w:tcBorders>
              <w:top w:val="single" w:color="auto" w:sz="4" w:space="0"/>
              <w:left w:val="nil"/>
              <w:bottom w:val="single" w:color="auto" w:sz="4"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4、5、6、7、8</w:t>
            </w:r>
          </w:p>
        </w:tc>
      </w:tr>
      <w:tr>
        <w:tblPrEx>
          <w:tblCellMar>
            <w:top w:w="0" w:type="dxa"/>
            <w:left w:w="108" w:type="dxa"/>
            <w:bottom w:w="0" w:type="dxa"/>
            <w:right w:w="108" w:type="dxa"/>
          </w:tblCellMar>
        </w:tblPrEx>
        <w:trPr>
          <w:gridAfter w:val="1"/>
          <w:wBefore w:w="0" w:type="dxa"/>
          <w:wAfter w:w="102" w:type="dxa"/>
          <w:trHeight w:val="341" w:hRule="atLeast"/>
        </w:trPr>
        <w:tc>
          <w:tcPr>
            <w:tcW w:w="825" w:type="dxa"/>
            <w:gridSpan w:val="3"/>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998" w:type="dxa"/>
            <w:gridSpan w:val="15"/>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山大南路69-1号、69-2号</w:t>
            </w:r>
          </w:p>
        </w:tc>
        <w:tc>
          <w:tcPr>
            <w:tcW w:w="2841" w:type="dxa"/>
            <w:gridSpan w:val="8"/>
            <w:vMerge w:val="restart"/>
            <w:tcBorders>
              <w:top w:val="single" w:color="auto" w:sz="4"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本校学区，2024年设定为弹性学区，可自愿选择到济南市历下区山大路实验小学就读。</w:t>
            </w:r>
          </w:p>
        </w:tc>
      </w:tr>
      <w:tr>
        <w:tblPrEx>
          <w:tblCellMar>
            <w:top w:w="0" w:type="dxa"/>
            <w:left w:w="108" w:type="dxa"/>
            <w:bottom w:w="0" w:type="dxa"/>
            <w:right w:w="108" w:type="dxa"/>
          </w:tblCellMar>
        </w:tblPrEx>
        <w:trPr>
          <w:gridAfter w:val="1"/>
          <w:wBefore w:w="0" w:type="dxa"/>
          <w:wAfter w:w="102" w:type="dxa"/>
          <w:trHeight w:val="341"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山大南路71、73、75、77、79号</w:t>
            </w:r>
          </w:p>
        </w:tc>
        <w:tc>
          <w:tcPr>
            <w:tcW w:w="2841" w:type="dxa"/>
            <w:gridSpan w:val="8"/>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41"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山大南路83、85、87、89号</w:t>
            </w:r>
          </w:p>
        </w:tc>
        <w:tc>
          <w:tcPr>
            <w:tcW w:w="2841" w:type="dxa"/>
            <w:gridSpan w:val="8"/>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41"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山大南路91、93、95、123号</w:t>
            </w:r>
          </w:p>
        </w:tc>
        <w:tc>
          <w:tcPr>
            <w:tcW w:w="2841" w:type="dxa"/>
            <w:gridSpan w:val="8"/>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41"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山大路123号</w:t>
            </w:r>
          </w:p>
        </w:tc>
        <w:tc>
          <w:tcPr>
            <w:tcW w:w="2841" w:type="dxa"/>
            <w:gridSpan w:val="8"/>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历山吉第小区</w:t>
            </w:r>
          </w:p>
        </w:tc>
        <w:tc>
          <w:tcPr>
            <w:tcW w:w="2841" w:type="dxa"/>
            <w:gridSpan w:val="8"/>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00" w:lineRule="exact"/>
              <w:rPr>
                <w:rFonts w:hint="eastAsia" w:ascii="仿宋_GB2312" w:hAnsi="仿宋_GB2312" w:eastAsia="仿宋_GB2312"/>
                <w:sz w:val="24"/>
                <w:szCs w:val="24"/>
              </w:rPr>
            </w:pPr>
            <w:r>
              <w:rPr>
                <w:rFonts w:hint="eastAsia" w:ascii="仿宋_GB2312" w:hAnsi="仿宋_GB2312" w:eastAsia="仿宋_GB2312"/>
                <w:sz w:val="24"/>
                <w:szCs w:val="24"/>
              </w:rPr>
              <w:t>本校历山吉第教学点学区，2024年设定为弹性学区，可自愿选择到历下区历山学校就读。</w:t>
            </w: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地址：历下区历山东路7号 </w:t>
            </w:r>
            <w:r>
              <w:rPr>
                <w:rFonts w:ascii="仿宋_GB2312" w:eastAsia="仿宋_GB2312"/>
                <w:kern w:val="0"/>
                <w:sz w:val="32"/>
                <w:szCs w:val="32"/>
              </w:rPr>
              <w:t xml:space="preserve">      咨询电话：81937360</w:t>
            </w:r>
          </w:p>
        </w:tc>
      </w:tr>
      <w:tr>
        <w:tblPrEx>
          <w:tblCellMar>
            <w:top w:w="0" w:type="dxa"/>
            <w:left w:w="108" w:type="dxa"/>
            <w:bottom w:w="0" w:type="dxa"/>
            <w:right w:w="108" w:type="dxa"/>
          </w:tblCellMar>
        </w:tblPrEx>
        <w:trPr>
          <w:gridAfter w:val="1"/>
          <w:wBefore w:w="0" w:type="dxa"/>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(四）济南市趵突泉小学   </w:t>
            </w:r>
          </w:p>
        </w:tc>
      </w:tr>
      <w:tr>
        <w:tblPrEx>
          <w:tblCellMar>
            <w:top w:w="0" w:type="dxa"/>
            <w:left w:w="108" w:type="dxa"/>
            <w:bottom w:w="0" w:type="dxa"/>
            <w:right w:w="108" w:type="dxa"/>
          </w:tblCellMar>
        </w:tblPrEx>
        <w:trPr>
          <w:gridAfter w:val="1"/>
          <w:wBefore w:w="0" w:type="dxa"/>
          <w:wAfter w:w="102" w:type="dxa"/>
          <w:trHeight w:val="460" w:hRule="atLeast"/>
        </w:trPr>
        <w:tc>
          <w:tcPr>
            <w:tcW w:w="890" w:type="dxa"/>
            <w:gridSpan w:val="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95" w:type="dxa"/>
            <w:gridSpan w:val="7"/>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  号（门牌号)</w:t>
            </w:r>
          </w:p>
        </w:tc>
      </w:tr>
      <w:tr>
        <w:tblPrEx>
          <w:tblCellMar>
            <w:top w:w="0" w:type="dxa"/>
            <w:left w:w="108" w:type="dxa"/>
            <w:bottom w:w="0" w:type="dxa"/>
            <w:right w:w="108" w:type="dxa"/>
          </w:tblCellMar>
        </w:tblPrEx>
        <w:trPr>
          <w:gridAfter w:val="1"/>
          <w:wBefore w:w="0" w:type="dxa"/>
          <w:wAfter w:w="102" w:type="dxa"/>
          <w:trHeight w:val="312"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趵突泉小区一区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1、2、3、6至11</w:t>
            </w:r>
          </w:p>
        </w:tc>
      </w:tr>
      <w:tr>
        <w:tblPrEx>
          <w:tblCellMar>
            <w:top w:w="0" w:type="dxa"/>
            <w:left w:w="108" w:type="dxa"/>
            <w:bottom w:w="0" w:type="dxa"/>
            <w:right w:w="108" w:type="dxa"/>
          </w:tblCellMar>
        </w:tblPrEx>
        <w:trPr>
          <w:gridAfter w:val="1"/>
          <w:wBefore w:w="0" w:type="dxa"/>
          <w:wAfter w:w="102" w:type="dxa"/>
          <w:trHeight w:val="312"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趵突泉小区二区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After w:val="1"/>
          <w:wBefore w:w="0" w:type="dxa"/>
          <w:wAfter w:w="102" w:type="dxa"/>
          <w:trHeight w:val="312"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趵突泉小区三区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7、9、13</w:t>
            </w:r>
          </w:p>
        </w:tc>
      </w:tr>
      <w:tr>
        <w:tblPrEx>
          <w:tblCellMar>
            <w:top w:w="0" w:type="dxa"/>
            <w:left w:w="108" w:type="dxa"/>
            <w:bottom w:w="0" w:type="dxa"/>
            <w:right w:w="108" w:type="dxa"/>
          </w:tblCellMar>
        </w:tblPrEx>
        <w:trPr>
          <w:gridAfter w:val="1"/>
          <w:wBefore w:w="0" w:type="dxa"/>
          <w:wAfter w:w="102" w:type="dxa"/>
          <w:trHeight w:val="312"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南新街19至47号（单号）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90" w:type="dxa"/>
            <w:gridSpan w:val="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295"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南新街51、53、55、56、64号</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90" w:type="dxa"/>
            <w:gridSpan w:val="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295"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南新街30、32、34、36、38、46、56、58、60、64号</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25"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文化西路115号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4、5、6、7、8</w:t>
            </w:r>
          </w:p>
        </w:tc>
      </w:tr>
      <w:tr>
        <w:tblPrEx>
          <w:tblCellMar>
            <w:top w:w="0" w:type="dxa"/>
            <w:left w:w="108" w:type="dxa"/>
            <w:bottom w:w="0" w:type="dxa"/>
            <w:right w:w="108" w:type="dxa"/>
          </w:tblCellMar>
        </w:tblPrEx>
        <w:trPr>
          <w:gridAfter w:val="1"/>
          <w:wBefore w:w="0" w:type="dxa"/>
          <w:wAfter w:w="102" w:type="dxa"/>
          <w:trHeight w:val="325" w:hRule="atLeast"/>
        </w:trPr>
        <w:tc>
          <w:tcPr>
            <w:tcW w:w="890" w:type="dxa"/>
            <w:gridSpan w:val="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295"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趵突泉南路11、127号</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25"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趵突泉南路155至165号（单号）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25" w:hRule="atLeast"/>
        </w:trPr>
        <w:tc>
          <w:tcPr>
            <w:tcW w:w="890" w:type="dxa"/>
            <w:gridSpan w:val="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295"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泺源大街156、158号</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25"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经十路18877号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25"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文化西路44号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山东大学趵突泉校区宿舍</w:t>
            </w: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地址：历下区营盘街36号 </w:t>
            </w:r>
            <w:r>
              <w:rPr>
                <w:rFonts w:ascii="仿宋_GB2312" w:eastAsia="仿宋_GB2312"/>
                <w:kern w:val="0"/>
                <w:sz w:val="32"/>
                <w:szCs w:val="32"/>
              </w:rPr>
              <w:t xml:space="preserve">      咨询电话：86110007</w:t>
            </w:r>
          </w:p>
        </w:tc>
      </w:tr>
      <w:tr>
        <w:tblPrEx>
          <w:tblCellMar>
            <w:top w:w="0" w:type="dxa"/>
            <w:left w:w="108" w:type="dxa"/>
            <w:bottom w:w="0" w:type="dxa"/>
            <w:right w:w="108" w:type="dxa"/>
          </w:tblCellMar>
        </w:tblPrEx>
        <w:trPr>
          <w:gridAfter w:val="1"/>
          <w:wBefore w:w="0" w:type="dxa"/>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（五）济南市棋盘街小学</w:t>
            </w:r>
          </w:p>
        </w:tc>
      </w:tr>
      <w:tr>
        <w:tblPrEx>
          <w:tblCellMar>
            <w:top w:w="0" w:type="dxa"/>
            <w:left w:w="108" w:type="dxa"/>
            <w:bottom w:w="0" w:type="dxa"/>
            <w:right w:w="108" w:type="dxa"/>
          </w:tblCellMar>
        </w:tblPrEx>
        <w:trPr>
          <w:gridAfter w:val="1"/>
          <w:wBefore w:w="0" w:type="dxa"/>
          <w:wAfter w:w="102" w:type="dxa"/>
          <w:trHeight w:val="536" w:hRule="atLeast"/>
        </w:trPr>
        <w:tc>
          <w:tcPr>
            <w:tcW w:w="905" w:type="dxa"/>
            <w:gridSpan w:val="7"/>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80" w:type="dxa"/>
            <w:gridSpan w:val="6"/>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棋盘小区二区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1至14</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棋盘小区三区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1、2、3、6、7、8、9、10、11、12</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280"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棋盘小区四区</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2至19</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棋盘小区五区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1至9</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棋盘小区六区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棋盘街12、42、44、79号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棋盘东街3、6、7、9号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佛山苑一区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1、3至17</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佛山苑二区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佛山苑三区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1至23</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佛山苑四区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1、2、3、4、5、6、7、8、9、10</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280"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历山路143号（泺源大街6号）</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2、3、7、8、9、10、11</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历山路159、165号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历山路173号（历山名郡）</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1至12、15至20</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280" w:type="dxa"/>
            <w:gridSpan w:val="6"/>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东舍坊西居</w:t>
            </w:r>
          </w:p>
        </w:tc>
        <w:tc>
          <w:tcPr>
            <w:tcW w:w="3479" w:type="dxa"/>
            <w:gridSpan w:val="13"/>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280"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东舍坊街116号旁门</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280"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东舍坊街117号（东舍坊东居）</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东舍坊街118号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1、2、3、5、6、7、8</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文化西路2、6、8、9号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文化西路3号（舜荷苑）</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文化西路5号（舜泉苑）</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文化西路9-2号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文化西路10号（体育嘉苑）</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1、2、3、5至13</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文化西路21号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4280"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朝山街16、42号</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山东大学千佛山校区宿舍区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地址：历下区棋盘街28号 </w:t>
            </w:r>
            <w:r>
              <w:rPr>
                <w:rFonts w:ascii="仿宋_GB2312" w:eastAsia="仿宋_GB2312"/>
                <w:kern w:val="0"/>
                <w:sz w:val="32"/>
                <w:szCs w:val="32"/>
              </w:rPr>
              <w:t xml:space="preserve">       咨询电话：86020061</w:t>
            </w:r>
          </w:p>
        </w:tc>
      </w:tr>
      <w:tr>
        <w:tblPrEx>
          <w:tblCellMar>
            <w:top w:w="0" w:type="dxa"/>
            <w:left w:w="108" w:type="dxa"/>
            <w:bottom w:w="0" w:type="dxa"/>
            <w:right w:w="108" w:type="dxa"/>
          </w:tblCellMar>
        </w:tblPrEx>
        <w:trPr>
          <w:gridAfter w:val="1"/>
          <w:wBefore w:w="0" w:type="dxa"/>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（六）山东省实验小学     </w:t>
            </w:r>
          </w:p>
        </w:tc>
      </w:tr>
      <w:tr>
        <w:tblPrEx>
          <w:tblCellMar>
            <w:top w:w="0" w:type="dxa"/>
            <w:left w:w="108" w:type="dxa"/>
            <w:bottom w:w="0" w:type="dxa"/>
            <w:right w:w="108" w:type="dxa"/>
          </w:tblCellMar>
        </w:tblPrEx>
        <w:trPr>
          <w:gridAfter w:val="1"/>
          <w:wBefore w:w="0" w:type="dxa"/>
          <w:wAfter w:w="102" w:type="dxa"/>
          <w:trHeight w:val="475" w:hRule="atLeast"/>
        </w:trPr>
        <w:tc>
          <w:tcPr>
            <w:tcW w:w="93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5303" w:type="dxa"/>
            <w:gridSpan w:val="11"/>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2426" w:type="dxa"/>
            <w:gridSpan w:val="6"/>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正觉寺小区一区</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正觉寺小区二区</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1至30</w:t>
            </w: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正觉寺小区三区</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1、2、3、4、5、7</w:t>
            </w: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正觉寺街134、136号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朝山街17、31、45号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文化西路22、34、36、38号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三和街106、108号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青年东路2号、副2号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青年东路1、3、4、5、6、8、10、16号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青年东路7号（11号）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4、6至13、15、16、17</w:t>
            </w: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千佛山路9号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千佛山西路1、3、5、9、11号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5303" w:type="dxa"/>
            <w:gridSpan w:val="11"/>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千佛山南路7号（9号）</w:t>
            </w:r>
          </w:p>
        </w:tc>
        <w:tc>
          <w:tcPr>
            <w:tcW w:w="2426"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舜耕路2、4、6、8、10、12、14、16、20、22号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舜耕路18号（回迁户）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经十一路15、21、23号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5303" w:type="dxa"/>
            <w:gridSpan w:val="11"/>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经十路17780、19112、18213号</w:t>
            </w:r>
          </w:p>
        </w:tc>
        <w:tc>
          <w:tcPr>
            <w:tcW w:w="2426"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马鞍山路4号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南券门巷9、15至39（单号）、61号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南圩门外街2、6、10、33、35、47、63号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5303" w:type="dxa"/>
            <w:gridSpan w:val="11"/>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南圩门外街3至11号（单号）</w:t>
            </w:r>
          </w:p>
        </w:tc>
        <w:tc>
          <w:tcPr>
            <w:tcW w:w="2426" w:type="dxa"/>
            <w:gridSpan w:val="6"/>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南圩门外街124-1、124-2、128号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趵突泉南路16、18、20、22号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杉槁园5、9、15、17、23号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2190"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kern w:val="0"/>
                <w:sz w:val="32"/>
                <w:szCs w:val="32"/>
              </w:rPr>
            </w:pPr>
            <w:r>
              <w:rPr>
                <w:rFonts w:hint="eastAsia" w:ascii="仿宋_GB2312" w:hAnsi="仿宋_GB2312" w:eastAsia="仿宋_GB2312"/>
                <w:kern w:val="0"/>
                <w:sz w:val="32"/>
                <w:szCs w:val="32"/>
              </w:rPr>
              <w:t>地址：历下区泺文路60号     咨询电话：86926294</w:t>
            </w:r>
          </w:p>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（七）济南市花园小学</w:t>
            </w:r>
          </w:p>
          <w:tbl>
            <w:tblPr>
              <w:tblStyle w:val="11"/>
              <w:tblW w:w="83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2"/>
              <w:gridCol w:w="4285"/>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01"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85"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119"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35"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长盛南区一区</w:t>
                  </w:r>
                </w:p>
              </w:tc>
              <w:tc>
                <w:tcPr>
                  <w:tcW w:w="31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59"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长盛南区二区</w:t>
                  </w:r>
                </w:p>
              </w:tc>
              <w:tc>
                <w:tcPr>
                  <w:tcW w:w="31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68"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长盛南区三区</w:t>
                  </w:r>
                </w:p>
              </w:tc>
              <w:tc>
                <w:tcPr>
                  <w:tcW w:w="31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3至21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63"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长盛南区四区</w:t>
                  </w:r>
                </w:p>
              </w:tc>
              <w:tc>
                <w:tcPr>
                  <w:tcW w:w="31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64"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东仓小区</w:t>
                  </w:r>
                </w:p>
              </w:tc>
              <w:tc>
                <w:tcPr>
                  <w:tcW w:w="31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1至21、24、25、68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历山路43、51、53、55、61、63、65、69号</w:t>
                  </w:r>
                </w:p>
              </w:tc>
              <w:tc>
                <w:tcPr>
                  <w:tcW w:w="3119"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8"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历山路63-1号</w:t>
                  </w:r>
                </w:p>
              </w:tc>
              <w:tc>
                <w:tcPr>
                  <w:tcW w:w="31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63"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东关大街2-1、2号</w:t>
                  </w:r>
                </w:p>
              </w:tc>
              <w:tc>
                <w:tcPr>
                  <w:tcW w:w="3119"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78"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东圩门外街50至62号（双号）</w:t>
                  </w:r>
                </w:p>
              </w:tc>
              <w:tc>
                <w:tcPr>
                  <w:tcW w:w="3119"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东圩门外街68、70、72、74号</w:t>
                  </w:r>
                </w:p>
              </w:tc>
              <w:tc>
                <w:tcPr>
                  <w:tcW w:w="3119"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明湖壹品苑</w:t>
                  </w:r>
                </w:p>
              </w:tc>
              <w:tc>
                <w:tcPr>
                  <w:tcW w:w="31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1、2、4</w:t>
                  </w:r>
                </w:p>
              </w:tc>
            </w:tr>
          </w:tbl>
          <w:p>
            <w:pPr>
              <w:rPr>
                <w:rFonts w:hint="eastAsia" w:ascii="仿宋_GB2312" w:hAnsi="仿宋_GB2312" w:eastAsia="仿宋_GB2312"/>
              </w:rPr>
            </w:pP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地址：历下区报施街42号 </w:t>
            </w:r>
            <w:r>
              <w:rPr>
                <w:rFonts w:ascii="仿宋_GB2312" w:eastAsia="仿宋_GB2312"/>
                <w:kern w:val="0"/>
                <w:sz w:val="32"/>
                <w:szCs w:val="32"/>
              </w:rPr>
              <w:t xml:space="preserve">     咨询电话：66573655</w:t>
            </w:r>
          </w:p>
        </w:tc>
      </w:tr>
      <w:tr>
        <w:tblPrEx>
          <w:tblCellMar>
            <w:top w:w="0" w:type="dxa"/>
            <w:left w:w="108" w:type="dxa"/>
            <w:bottom w:w="0" w:type="dxa"/>
            <w:right w:w="108" w:type="dxa"/>
          </w:tblCellMar>
        </w:tblPrEx>
        <w:trPr>
          <w:gridAfter w:val="1"/>
          <w:wBefore w:w="0" w:type="dxa"/>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（八）济南市汇泉小学</w:t>
            </w:r>
          </w:p>
        </w:tc>
      </w:tr>
      <w:tr>
        <w:tblPrEx>
          <w:tblCellMar>
            <w:top w:w="0" w:type="dxa"/>
            <w:left w:w="108" w:type="dxa"/>
            <w:bottom w:w="0" w:type="dxa"/>
            <w:right w:w="108" w:type="dxa"/>
          </w:tblCellMar>
        </w:tblPrEx>
        <w:trPr>
          <w:gridAfter w:val="1"/>
          <w:wBefore w:w="0" w:type="dxa"/>
          <w:wAfter w:w="102" w:type="dxa"/>
          <w:trHeight w:val="566" w:hRule="atLeast"/>
        </w:trPr>
        <w:tc>
          <w:tcPr>
            <w:tcW w:w="920" w:type="dxa"/>
            <w:gridSpan w:val="8"/>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676" w:type="dxa"/>
            <w:gridSpan w:val="8"/>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068" w:type="dxa"/>
            <w:gridSpan w:val="10"/>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Before w:w="0" w:type="dxa"/>
          <w:wAfter w:w="102" w:type="dxa"/>
          <w:trHeight w:val="443"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676"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明湖东路9号（保利芙蓉）</w:t>
            </w:r>
          </w:p>
        </w:tc>
        <w:tc>
          <w:tcPr>
            <w:tcW w:w="3068"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Before w:w="0" w:type="dxa"/>
          <w:wAfter w:w="102" w:type="dxa"/>
          <w:trHeight w:val="534"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676"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明湖东路10号（明湖天地）</w:t>
            </w:r>
          </w:p>
        </w:tc>
        <w:tc>
          <w:tcPr>
            <w:tcW w:w="3068"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C座、D座、E座</w:t>
            </w:r>
          </w:p>
        </w:tc>
      </w:tr>
      <w:tr>
        <w:tblPrEx>
          <w:tblCellMar>
            <w:top w:w="0" w:type="dxa"/>
            <w:left w:w="108" w:type="dxa"/>
            <w:bottom w:w="0" w:type="dxa"/>
            <w:right w:w="108" w:type="dxa"/>
          </w:tblCellMar>
        </w:tblPrEx>
        <w:trPr>
          <w:gridAfter w:val="1"/>
          <w:wBefore w:w="0" w:type="dxa"/>
          <w:wAfter w:w="102" w:type="dxa"/>
          <w:trHeight w:val="481"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676"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xml:space="preserve">东关大街5号               </w:t>
            </w:r>
          </w:p>
        </w:tc>
        <w:tc>
          <w:tcPr>
            <w:tcW w:w="3068"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Before w:w="0" w:type="dxa"/>
          <w:wAfter w:w="102" w:type="dxa"/>
          <w:trHeight w:val="429"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676"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东关大街119、123号</w:t>
            </w:r>
          </w:p>
        </w:tc>
        <w:tc>
          <w:tcPr>
            <w:tcW w:w="3068"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Before w:w="0" w:type="dxa"/>
          <w:wAfter w:w="102" w:type="dxa"/>
          <w:trHeight w:val="378" w:hRule="atLeast"/>
        </w:trPr>
        <w:tc>
          <w:tcPr>
            <w:tcW w:w="920" w:type="dxa"/>
            <w:gridSpan w:val="8"/>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676" w:type="dxa"/>
            <w:gridSpan w:val="8"/>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长盛小区北区</w:t>
            </w:r>
          </w:p>
        </w:tc>
        <w:tc>
          <w:tcPr>
            <w:tcW w:w="3068" w:type="dxa"/>
            <w:gridSpan w:val="10"/>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481" w:hRule="atLeast"/>
        </w:trPr>
        <w:tc>
          <w:tcPr>
            <w:tcW w:w="920" w:type="dxa"/>
            <w:gridSpan w:val="8"/>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676" w:type="dxa"/>
            <w:gridSpan w:val="8"/>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历山路19号（万科海晏门）</w:t>
            </w:r>
          </w:p>
        </w:tc>
        <w:tc>
          <w:tcPr>
            <w:tcW w:w="3068" w:type="dxa"/>
            <w:gridSpan w:val="10"/>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eastAsia="仿宋_GB2312"/>
                <w:kern w:val="0"/>
                <w:sz w:val="32"/>
                <w:szCs w:val="32"/>
              </w:rPr>
            </w:pPr>
            <w:r>
              <w:rPr>
                <w:rFonts w:hint="eastAsia" w:ascii="仿宋_GB2312" w:eastAsia="仿宋_GB2312"/>
                <w:kern w:val="0"/>
                <w:sz w:val="32"/>
                <w:szCs w:val="32"/>
              </w:rPr>
              <w:t xml:space="preserve">地址：历下区长盛小区北区5号 </w:t>
            </w:r>
            <w:r>
              <w:rPr>
                <w:rFonts w:ascii="仿宋_GB2312" w:eastAsia="仿宋_GB2312"/>
                <w:kern w:val="0"/>
                <w:sz w:val="32"/>
                <w:szCs w:val="32"/>
              </w:rPr>
              <w:t xml:space="preserve">    咨询电话：86952164</w:t>
            </w:r>
          </w:p>
        </w:tc>
      </w:tr>
      <w:tr>
        <w:tblPrEx>
          <w:tblCellMar>
            <w:top w:w="0" w:type="dxa"/>
            <w:left w:w="108" w:type="dxa"/>
            <w:bottom w:w="0" w:type="dxa"/>
            <w:right w:w="108" w:type="dxa"/>
          </w:tblCellMar>
        </w:tblPrEx>
        <w:trPr>
          <w:gridAfter w:val="1"/>
          <w:wBefore w:w="0" w:type="dxa"/>
          <w:wAfter w:w="102" w:type="dxa"/>
          <w:trHeight w:val="142" w:hRule="exact"/>
        </w:trPr>
        <w:tc>
          <w:tcPr>
            <w:tcW w:w="8664" w:type="dxa"/>
            <w:gridSpan w:val="26"/>
            <w:tcBorders>
              <w:top w:val="nil"/>
              <w:left w:val="nil"/>
              <w:bottom w:val="nil"/>
              <w:right w:val="nil"/>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1"/>
          <w:wBefore w:w="0" w:type="dxa"/>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（九）济南市汇波小学</w:t>
            </w:r>
          </w:p>
        </w:tc>
      </w:tr>
      <w:tr>
        <w:tblPrEx>
          <w:tblCellMar>
            <w:top w:w="0" w:type="dxa"/>
            <w:left w:w="108" w:type="dxa"/>
            <w:bottom w:w="0" w:type="dxa"/>
            <w:right w:w="108" w:type="dxa"/>
          </w:tblCellMar>
        </w:tblPrEx>
        <w:trPr>
          <w:gridAfter w:val="1"/>
          <w:wBefore w:w="0" w:type="dxa"/>
          <w:wAfter w:w="102" w:type="dxa"/>
          <w:trHeight w:val="461" w:hRule="atLeast"/>
        </w:trPr>
        <w:tc>
          <w:tcPr>
            <w:tcW w:w="920" w:type="dxa"/>
            <w:gridSpan w:val="8"/>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序号</w:t>
            </w:r>
          </w:p>
        </w:tc>
        <w:tc>
          <w:tcPr>
            <w:tcW w:w="4693"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街道（小区）名称</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楼号（门牌号）</w:t>
            </w:r>
          </w:p>
        </w:tc>
      </w:tr>
      <w:tr>
        <w:tblPrEx>
          <w:tblCellMar>
            <w:top w:w="0" w:type="dxa"/>
            <w:left w:w="108" w:type="dxa"/>
            <w:bottom w:w="0" w:type="dxa"/>
            <w:right w:w="108" w:type="dxa"/>
          </w:tblCellMar>
        </w:tblPrEx>
        <w:trPr>
          <w:gridAfter w:val="1"/>
          <w:wBefore w:w="0" w:type="dxa"/>
          <w:wAfter w:w="102" w:type="dxa"/>
          <w:trHeight w:val="450"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w:t>
            </w:r>
          </w:p>
        </w:tc>
        <w:tc>
          <w:tcPr>
            <w:tcW w:w="4693"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明湖东路787号（保利大名湖）</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2至12、A1、A2、A3、A4</w:t>
            </w:r>
          </w:p>
        </w:tc>
      </w:tr>
      <w:tr>
        <w:tblPrEx>
          <w:tblCellMar>
            <w:top w:w="0" w:type="dxa"/>
            <w:left w:w="108" w:type="dxa"/>
            <w:bottom w:w="0" w:type="dxa"/>
            <w:right w:w="108" w:type="dxa"/>
          </w:tblCellMar>
        </w:tblPrEx>
        <w:trPr>
          <w:gridAfter w:val="1"/>
          <w:wBefore w:w="0" w:type="dxa"/>
          <w:wAfter w:w="102" w:type="dxa"/>
          <w:trHeight w:val="300" w:hRule="atLeast"/>
        </w:trPr>
        <w:tc>
          <w:tcPr>
            <w:tcW w:w="920" w:type="dxa"/>
            <w:gridSpan w:val="8"/>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2</w:t>
            </w:r>
          </w:p>
        </w:tc>
        <w:tc>
          <w:tcPr>
            <w:tcW w:w="4693"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菜市新村</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1、2、3、3-1、4、5、5-1、6至12、17至22、25至38</w:t>
            </w:r>
          </w:p>
        </w:tc>
      </w:tr>
      <w:tr>
        <w:tblPrEx>
          <w:tblCellMar>
            <w:top w:w="0" w:type="dxa"/>
            <w:left w:w="108" w:type="dxa"/>
            <w:bottom w:w="0" w:type="dxa"/>
            <w:right w:w="108" w:type="dxa"/>
          </w:tblCellMar>
        </w:tblPrEx>
        <w:trPr>
          <w:gridAfter w:val="1"/>
          <w:wBefore w:w="0" w:type="dxa"/>
          <w:wAfter w:w="102" w:type="dxa"/>
          <w:trHeight w:val="389"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3</w:t>
            </w:r>
          </w:p>
        </w:tc>
        <w:tc>
          <w:tcPr>
            <w:tcW w:w="4693"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菜市庄1、2、5、10号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1"/>
          <w:wBefore w:w="0" w:type="dxa"/>
          <w:wAfter w:w="102" w:type="dxa"/>
          <w:trHeight w:val="300"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4</w:t>
            </w:r>
          </w:p>
        </w:tc>
        <w:tc>
          <w:tcPr>
            <w:tcW w:w="4693"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菜市庄100号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5、8、9、12</w:t>
            </w:r>
          </w:p>
        </w:tc>
      </w:tr>
      <w:tr>
        <w:tblPrEx>
          <w:tblCellMar>
            <w:top w:w="0" w:type="dxa"/>
            <w:left w:w="108" w:type="dxa"/>
            <w:bottom w:w="0" w:type="dxa"/>
            <w:right w:w="108" w:type="dxa"/>
          </w:tblCellMar>
        </w:tblPrEx>
        <w:trPr>
          <w:gridAfter w:val="1"/>
          <w:wBefore w:w="0" w:type="dxa"/>
          <w:wAfter w:w="102" w:type="dxa"/>
          <w:trHeight w:val="300"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5</w:t>
            </w:r>
          </w:p>
        </w:tc>
        <w:tc>
          <w:tcPr>
            <w:tcW w:w="4693"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泺河小区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4至13、15、20至28</w:t>
            </w:r>
          </w:p>
        </w:tc>
      </w:tr>
      <w:tr>
        <w:tblPrEx>
          <w:tblCellMar>
            <w:top w:w="0" w:type="dxa"/>
            <w:left w:w="108" w:type="dxa"/>
            <w:bottom w:w="0" w:type="dxa"/>
            <w:right w:w="108" w:type="dxa"/>
          </w:tblCellMar>
        </w:tblPrEx>
        <w:trPr>
          <w:gridAfter w:val="1"/>
          <w:wBefore w:w="0" w:type="dxa"/>
          <w:wAfter w:w="102" w:type="dxa"/>
          <w:trHeight w:val="300"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6</w:t>
            </w:r>
          </w:p>
        </w:tc>
        <w:tc>
          <w:tcPr>
            <w:tcW w:w="4693"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小园庄42号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地址：历下区菜市新村11号 </w:t>
            </w:r>
            <w:r>
              <w:rPr>
                <w:rFonts w:ascii="仿宋_GB2312" w:eastAsia="仿宋_GB2312"/>
                <w:kern w:val="0"/>
                <w:sz w:val="32"/>
                <w:szCs w:val="32"/>
              </w:rPr>
              <w:t xml:space="preserve">     咨询电话：81936510</w:t>
            </w:r>
          </w:p>
        </w:tc>
      </w:tr>
      <w:tr>
        <w:tblPrEx>
          <w:tblCellMar>
            <w:top w:w="0" w:type="dxa"/>
            <w:left w:w="108" w:type="dxa"/>
            <w:bottom w:w="0" w:type="dxa"/>
            <w:right w:w="108" w:type="dxa"/>
          </w:tblCellMar>
        </w:tblPrEx>
        <w:trPr>
          <w:gridAfter w:val="1"/>
          <w:wBefore w:w="0" w:type="dxa"/>
          <w:wAfter w:w="102" w:type="dxa"/>
          <w:trHeight w:val="142" w:hRule="exact"/>
        </w:trPr>
        <w:tc>
          <w:tcPr>
            <w:tcW w:w="8664" w:type="dxa"/>
            <w:gridSpan w:val="26"/>
            <w:tcBorders>
              <w:top w:val="nil"/>
              <w:left w:val="nil"/>
              <w:bottom w:val="nil"/>
              <w:right w:val="nil"/>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1"/>
          <w:wBefore w:w="0" w:type="dxa"/>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（十）济南市大明湖小学</w:t>
            </w:r>
          </w:p>
        </w:tc>
      </w:tr>
      <w:tr>
        <w:tblPrEx>
          <w:tblCellMar>
            <w:top w:w="0" w:type="dxa"/>
            <w:left w:w="108" w:type="dxa"/>
            <w:bottom w:w="0" w:type="dxa"/>
            <w:right w:w="108" w:type="dxa"/>
          </w:tblCellMar>
        </w:tblPrEx>
        <w:trPr>
          <w:gridAfter w:val="1"/>
          <w:wBefore w:w="0" w:type="dxa"/>
          <w:wAfter w:w="102" w:type="dxa"/>
          <w:trHeight w:val="43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按察司街1至94号(单双号)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鞭指巷1至125号(单号)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慈林院街1至26号(单双号)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大明湖路236、272至286号(双号)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岱宗街26至42号(双号)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东花墙子街1至16号(单双号)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芙蓉街3至139号(单号)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芙蓉街2至178号(双号)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芙蓉巷1至45号（单号），10、12、24、36号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贡院墙根街6至16号(双号)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贡院墙根街26至33号( 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黑虎泉北路63、65、67、69、71、139、143、161号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后宰门街29至71号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后宰门街105、107号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后宰门街20至116号(双号)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将军庙街1至26号(单双号)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金菊巷1至18号(单双号)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旧军门巷3至19号(单双号)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辘轳把子街1至22号(单双号)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罗家胡同1至7号(单双号)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马市街1至16号(单双号)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5127" w:type="dxa"/>
            <w:gridSpan w:val="14"/>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孟家胡同1至9号(单双号)</w:t>
            </w:r>
          </w:p>
        </w:tc>
        <w:tc>
          <w:tcPr>
            <w:tcW w:w="2693" w:type="dxa"/>
            <w:gridSpan w:val="7"/>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潘宫街17号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泮壁街1至11号(单双号)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平安胡同1至5号(单双号)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平泉胡同1至9号(单双号)、11号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27</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启明街9至84(单双号)、86、87号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28</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起凤桥街1至13号(单双号)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29</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曲水亭街1至21号(单双号)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30</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曲水亭街23至35号(单号)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31</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泉城路73、221、327、331、333、335、337号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32</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省府东街1至17号(单双号)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32</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省府前街1号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34</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寿佛楼后街1至28号(单双号)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35</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寿康楼街1至17号(单双号)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36</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双忠祠街1至39号(单双号)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37</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水胡同1至9号(单双号)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38</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太平胡同1至5号(单双号)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39</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太平寺街2、4、6号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40</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万寿宫街6至14号（双号）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41</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王府池子街1至27号(单双号)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42</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王府池子街29至41号(单号)　</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43</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西城根街18至50号(双号)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44</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西更道街1至21号(单双号)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45</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西公界街1至48号(单双号)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46</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西辕门街1至3号(单双号)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47</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西熨斗隅巷1至50号(单双号)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48</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县东巷69-89、93号(单号)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49</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县前街3至10号(单双号)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50</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县前街12至38号(双号)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51</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庠门里1至9号(单双号)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52</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翔凤巷1、2、4、6号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53</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小兴隆街1至25号(单双号)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54</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小兴隆街26至34(双号)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55</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尹家巷1至23号（单双号）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56</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涌泉胡同1至9号(单双号)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57</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院后街1至16号(单双号)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58</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院后街17至53号(单号)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59</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color w:val="000000"/>
                <w:sz w:val="24"/>
                <w:szCs w:val="24"/>
                <w:highlight w:val="yellow"/>
              </w:rPr>
            </w:pPr>
            <w:r>
              <w:rPr>
                <w:rFonts w:hint="eastAsia" w:ascii="仿宋_GB2312" w:hAnsi="仿宋_GB2312" w:eastAsia="仿宋_GB2312"/>
                <w:sz w:val="24"/>
                <w:szCs w:val="24"/>
              </w:rPr>
              <w:t>运署街1、12、41、45号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42"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60</w:t>
            </w:r>
          </w:p>
        </w:tc>
        <w:tc>
          <w:tcPr>
            <w:tcW w:w="5127" w:type="dxa"/>
            <w:gridSpan w:val="14"/>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珍池街1至11号(单号)</w:t>
            </w:r>
          </w:p>
        </w:tc>
        <w:tc>
          <w:tcPr>
            <w:tcW w:w="2693" w:type="dxa"/>
            <w:gridSpan w:val="7"/>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61</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明湖路2号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东座  西座</w:t>
            </w:r>
          </w:p>
        </w:tc>
      </w:tr>
      <w:tr>
        <w:tblPrEx>
          <w:tblCellMar>
            <w:top w:w="0" w:type="dxa"/>
            <w:left w:w="108" w:type="dxa"/>
            <w:bottom w:w="0" w:type="dxa"/>
            <w:right w:w="108" w:type="dxa"/>
          </w:tblCellMar>
        </w:tblPrEx>
        <w:trPr>
          <w:gridAfter w:val="1"/>
          <w:wBefore w:w="0" w:type="dxa"/>
          <w:wAfter w:w="102" w:type="dxa"/>
          <w:trHeight w:val="808"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62</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明湖小区</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东一区、东二区、东三区、东四区、东五区、东七区</w:t>
            </w: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地址：历下区按察司街66号 </w:t>
            </w:r>
            <w:r>
              <w:rPr>
                <w:rFonts w:ascii="仿宋_GB2312" w:eastAsia="仿宋_GB2312"/>
                <w:kern w:val="0"/>
                <w:sz w:val="32"/>
                <w:szCs w:val="32"/>
              </w:rPr>
              <w:t xml:space="preserve">     咨询电话：81938307</w:t>
            </w: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（十一）济南市历下实验小学  </w:t>
            </w:r>
          </w:p>
        </w:tc>
      </w:tr>
      <w:tr>
        <w:tblPrEx>
          <w:tblCellMar>
            <w:top w:w="0" w:type="dxa"/>
            <w:left w:w="108" w:type="dxa"/>
            <w:bottom w:w="0" w:type="dxa"/>
            <w:right w:w="108" w:type="dxa"/>
          </w:tblCellMar>
        </w:tblPrEx>
        <w:trPr>
          <w:gridAfter w:val="1"/>
          <w:wBefore w:w="0" w:type="dxa"/>
          <w:wAfter w:w="102" w:type="dxa"/>
          <w:trHeight w:val="504"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Before w:w="0" w:type="dxa"/>
          <w:wAfter w:w="102" w:type="dxa"/>
          <w:trHeight w:val="467"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解放路1号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1、2、3、西楼</w:t>
            </w:r>
          </w:p>
        </w:tc>
      </w:tr>
      <w:tr>
        <w:tblPrEx>
          <w:tblCellMar>
            <w:top w:w="0" w:type="dxa"/>
            <w:left w:w="108" w:type="dxa"/>
            <w:bottom w:w="0" w:type="dxa"/>
            <w:right w:w="108" w:type="dxa"/>
          </w:tblCellMar>
        </w:tblPrEx>
        <w:trPr>
          <w:gridAfter w:val="1"/>
          <w:wBefore w:w="0" w:type="dxa"/>
          <w:wAfter w:w="102" w:type="dxa"/>
          <w:trHeight w:val="392"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解放路7-1号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1"/>
          <w:wBefore w:w="0" w:type="dxa"/>
          <w:wAfter w:w="102" w:type="dxa"/>
          <w:trHeight w:val="285"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解放路9、11、13、23、25、30、31、37、41号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楼房及平房</w:t>
            </w:r>
          </w:p>
        </w:tc>
      </w:tr>
      <w:tr>
        <w:tblPrEx>
          <w:tblCellMar>
            <w:top w:w="0" w:type="dxa"/>
            <w:left w:w="108" w:type="dxa"/>
            <w:bottom w:w="0" w:type="dxa"/>
            <w:right w:w="108" w:type="dxa"/>
          </w:tblCellMar>
        </w:tblPrEx>
        <w:trPr>
          <w:gridAfter w:val="1"/>
          <w:wBefore w:w="0" w:type="dxa"/>
          <w:wAfter w:w="102" w:type="dxa"/>
          <w:trHeight w:val="392"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解放路30-1号（国华经典）</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Before w:w="0" w:type="dxa"/>
          <w:wAfter w:w="102" w:type="dxa"/>
          <w:trHeight w:val="285"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闵子骞路94号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1、2、3、6、7、14、15 16、17、18、19、20、23、24</w:t>
            </w:r>
          </w:p>
        </w:tc>
      </w:tr>
      <w:tr>
        <w:tblPrEx>
          <w:tblCellMar>
            <w:top w:w="0" w:type="dxa"/>
            <w:left w:w="108" w:type="dxa"/>
            <w:bottom w:w="0" w:type="dxa"/>
            <w:right w:w="108" w:type="dxa"/>
          </w:tblCellMar>
        </w:tblPrEx>
        <w:trPr>
          <w:gridAfter w:val="1"/>
          <w:wBefore w:w="0" w:type="dxa"/>
          <w:wAfter w:w="102" w:type="dxa"/>
          <w:trHeight w:val="332"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闵子骞路108号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Before w:w="0" w:type="dxa"/>
          <w:wAfter w:w="102" w:type="dxa"/>
          <w:trHeight w:val="347"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益寿路1、1-1号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77"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益寿路8、12、20、22号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32"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益寿路14号（益寿家园）</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Before w:w="0" w:type="dxa"/>
          <w:wAfter w:w="102" w:type="dxa"/>
          <w:trHeight w:val="362"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益寿路16号（益寿家园）</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Before w:w="0" w:type="dxa"/>
          <w:wAfter w:w="102" w:type="dxa"/>
          <w:trHeight w:val="347"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益寿路18号（燕庆园）</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Before w:w="0" w:type="dxa"/>
          <w:wAfter w:w="102" w:type="dxa"/>
          <w:trHeight w:val="285"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山大路154、158、166、170、172、174、176、182号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47"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山大路184号（解放路32号）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After w:val="1"/>
          <w:wBefore w:w="0" w:type="dxa"/>
          <w:wAfter w:w="102" w:type="dxa"/>
          <w:trHeight w:val="337"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山大路186号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1"/>
          <w:wBefore w:w="0" w:type="dxa"/>
          <w:wAfter w:w="102" w:type="dxa"/>
          <w:trHeight w:val="719"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燕子山小区东路1、1-1、3、4、6、8、10、12、14、16、18、20、22号</w:t>
            </w:r>
          </w:p>
        </w:tc>
        <w:tc>
          <w:tcPr>
            <w:tcW w:w="3051" w:type="dxa"/>
            <w:gridSpan w:val="9"/>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本校学区，2024年设定为弹性学区，可自愿选择到济南市历下区燕山小学就读。</w:t>
            </w:r>
          </w:p>
        </w:tc>
      </w:tr>
      <w:tr>
        <w:tblPrEx>
          <w:tblCellMar>
            <w:top w:w="0" w:type="dxa"/>
            <w:left w:w="108" w:type="dxa"/>
            <w:bottom w:w="0" w:type="dxa"/>
            <w:right w:w="108" w:type="dxa"/>
          </w:tblCellMar>
        </w:tblPrEx>
        <w:trPr>
          <w:gridAfter w:val="1"/>
          <w:wBefore w:w="0" w:type="dxa"/>
          <w:wAfter w:w="102" w:type="dxa"/>
          <w:trHeight w:val="482"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燕子山路15号</w:t>
            </w:r>
          </w:p>
        </w:tc>
        <w:tc>
          <w:tcPr>
            <w:tcW w:w="305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285"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闵子骞路100、102号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本校学区，2024年设定为弹性学区，可自愿选择到济南市甸柳第一小学就读。</w:t>
            </w:r>
          </w:p>
        </w:tc>
      </w:tr>
      <w:tr>
        <w:tblPrEx>
          <w:tblCellMar>
            <w:top w:w="0" w:type="dxa"/>
            <w:left w:w="108" w:type="dxa"/>
            <w:bottom w:w="0" w:type="dxa"/>
            <w:right w:w="108" w:type="dxa"/>
          </w:tblCellMar>
        </w:tblPrEx>
        <w:trPr>
          <w:gridAfter w:val="1"/>
          <w:wBefore w:w="0" w:type="dxa"/>
          <w:wAfter w:w="102" w:type="dxa"/>
          <w:trHeight w:val="1031"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山大路190、194、196、198、200、202、206、208、210、212、214号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本校学区，2024年设定为弹性学区，可自愿选择到济南市解放路第一小学就读。</w:t>
            </w: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kern w:val="0"/>
                <w:sz w:val="32"/>
                <w:szCs w:val="32"/>
              </w:rPr>
            </w:pPr>
            <w:r>
              <w:rPr>
                <w:rFonts w:hint="eastAsia" w:ascii="仿宋_GB2312" w:hAnsi="仿宋_GB2312" w:eastAsia="仿宋_GB2312"/>
                <w:kern w:val="0"/>
                <w:sz w:val="32"/>
                <w:szCs w:val="32"/>
              </w:rPr>
              <w:t>地</w:t>
            </w:r>
            <w:r>
              <w:rPr>
                <w:rFonts w:hint="eastAsia" w:ascii="仿宋_GB2312" w:eastAsia="仿宋_GB2312"/>
                <w:kern w:val="0"/>
                <w:sz w:val="32"/>
                <w:szCs w:val="32"/>
              </w:rPr>
              <w:t xml:space="preserve">址：历下区益寿路3号   </w:t>
            </w:r>
            <w:r>
              <w:rPr>
                <w:rFonts w:ascii="仿宋_GB2312" w:eastAsia="仿宋_GB2312"/>
                <w:kern w:val="0"/>
                <w:sz w:val="32"/>
                <w:szCs w:val="32"/>
              </w:rPr>
              <w:t>咨询电话：59618016</w:t>
            </w:r>
          </w:p>
          <w:p>
            <w:pPr>
              <w:spacing w:line="560" w:lineRule="exact"/>
              <w:ind w:firstLine="640" w:firstLineChars="200"/>
              <w:rPr>
                <w:rStyle w:val="37"/>
                <w:rFonts w:hint="default" w:hAnsi="仿宋_GB2312"/>
                <w:sz w:val="24"/>
                <w:szCs w:val="24"/>
              </w:rPr>
            </w:pPr>
            <w:r>
              <w:rPr>
                <w:rFonts w:hint="eastAsia" w:ascii="楷体_GB2312" w:hAnsi="仿宋_GB2312" w:eastAsia="楷体_GB2312"/>
                <w:sz w:val="32"/>
                <w:szCs w:val="32"/>
              </w:rPr>
              <w:t>（十二）济南市甸柳第一小学</w:t>
            </w:r>
          </w:p>
        </w:tc>
      </w:tr>
      <w:tr>
        <w:tblPrEx>
          <w:tblCellMar>
            <w:top w:w="0" w:type="dxa"/>
            <w:left w:w="108" w:type="dxa"/>
            <w:bottom w:w="0" w:type="dxa"/>
            <w:right w:w="108" w:type="dxa"/>
          </w:tblCellMar>
        </w:tblPrEx>
        <w:trPr>
          <w:gridAfter w:val="1"/>
          <w:wBefore w:w="0" w:type="dxa"/>
          <w:wAfter w:w="102" w:type="dxa"/>
          <w:trHeight w:val="47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甸柳新村一区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甸柳新村一区2-1号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甸柳新村一区5号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甸柳新村一区5-1号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甸柳新村一区5-2号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甸柳新村二区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1至16</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甸柳新村三区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1至14</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甸柳新村三区1-1号（燕柳园）</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2至15</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769" w:type="dxa"/>
            <w:gridSpan w:val="12"/>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甸柳新村三区2号（甸新北路28号）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甸柳新村三区12号院</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甸柳新村四区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甸新东路1、14、18、24、26号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解放路5号（留园小区）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解放路12号（汇豪名邸）</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解放路20号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燕子山路2号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甸新佳园</w:t>
            </w:r>
          </w:p>
        </w:tc>
        <w:tc>
          <w:tcPr>
            <w:tcW w:w="1330" w:type="dxa"/>
            <w:gridSpan w:val="5"/>
            <w:tcBorders>
              <w:top w:val="nil"/>
              <w:left w:val="nil"/>
              <w:bottom w:val="single" w:color="000000" w:sz="8" w:space="0"/>
              <w:right w:val="nil"/>
            </w:tcBorders>
            <w:shd w:val="clear" w:color="auto" w:fill="auto"/>
            <w:noWrap w:val="0"/>
            <w:vAlign w:val="center"/>
          </w:tcPr>
          <w:p>
            <w:pPr>
              <w:rPr>
                <w:rFonts w:hint="eastAsia" w:ascii="仿宋_GB2312" w:hAnsi="仿宋_GB2312" w:eastAsia="仿宋_GB2312"/>
                <w:sz w:val="24"/>
                <w:szCs w:val="24"/>
              </w:rPr>
            </w:pPr>
          </w:p>
        </w:tc>
        <w:tc>
          <w:tcPr>
            <w:tcW w:w="1721" w:type="dxa"/>
            <w:gridSpan w:val="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507" w:hRule="atLeast"/>
        </w:trPr>
        <w:tc>
          <w:tcPr>
            <w:tcW w:w="844" w:type="dxa"/>
            <w:gridSpan w:val="5"/>
            <w:tcBorders>
              <w:top w:val="single" w:color="000000" w:sz="8" w:space="0"/>
              <w:left w:val="single" w:color="000000" w:sz="8" w:space="0"/>
              <w:bottom w:val="nil"/>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2879" w:type="dxa"/>
            <w:gridSpan w:val="5"/>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甸柳新村四区</w:t>
            </w:r>
          </w:p>
        </w:tc>
        <w:tc>
          <w:tcPr>
            <w:tcW w:w="1890" w:type="dxa"/>
            <w:gridSpan w:val="7"/>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11至24</w:t>
            </w:r>
          </w:p>
        </w:tc>
        <w:tc>
          <w:tcPr>
            <w:tcW w:w="3051" w:type="dxa"/>
            <w:gridSpan w:val="9"/>
            <w:vMerge w:val="restart"/>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济南市燕柳小学学区，2024年设定为弹性学区，可自愿选择到本校就读。</w:t>
            </w:r>
          </w:p>
        </w:tc>
      </w:tr>
      <w:tr>
        <w:tblPrEx>
          <w:tblCellMar>
            <w:top w:w="0" w:type="dxa"/>
            <w:left w:w="108" w:type="dxa"/>
            <w:bottom w:w="0" w:type="dxa"/>
            <w:right w:w="108" w:type="dxa"/>
          </w:tblCellMar>
        </w:tblPrEx>
        <w:trPr>
          <w:gridAfter w:val="1"/>
          <w:wBefore w:w="0" w:type="dxa"/>
          <w:wAfter w:w="102" w:type="dxa"/>
          <w:trHeight w:val="9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2879" w:type="dxa"/>
            <w:gridSpan w:val="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甸柳新村五区</w:t>
            </w:r>
          </w:p>
        </w:tc>
        <w:tc>
          <w:tcPr>
            <w:tcW w:w="1890"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c>
          <w:tcPr>
            <w:tcW w:w="3051" w:type="dxa"/>
            <w:gridSpan w:val="9"/>
            <w:vMerge w:val="continue"/>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267" w:hRule="atLeast"/>
        </w:trPr>
        <w:tc>
          <w:tcPr>
            <w:tcW w:w="844"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2879" w:type="dxa"/>
            <w:gridSpan w:val="5"/>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甸柳新村六区</w:t>
            </w:r>
          </w:p>
        </w:tc>
        <w:tc>
          <w:tcPr>
            <w:tcW w:w="1890" w:type="dxa"/>
            <w:gridSpan w:val="7"/>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3051" w:type="dxa"/>
            <w:gridSpan w:val="9"/>
            <w:vMerge w:val="continue"/>
            <w:tcBorders>
              <w:top w:val="single" w:color="000000" w:sz="8"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622"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76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闵子骞路100号</w:t>
            </w:r>
          </w:p>
        </w:tc>
        <w:tc>
          <w:tcPr>
            <w:tcW w:w="3051" w:type="dxa"/>
            <w:gridSpan w:val="9"/>
            <w:vMerge w:val="restart"/>
            <w:tcBorders>
              <w:top w:val="single" w:color="auto" w:sz="4" w:space="0"/>
              <w:left w:val="single" w:color="000000" w:sz="4" w:space="0"/>
              <w:bottom w:val="single" w:color="000000" w:sz="4" w:space="0"/>
              <w:right w:val="single" w:color="000000"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济南市历下实验小学学区，2024年设定为弹性学区，可自愿选择到本校就读。</w:t>
            </w:r>
          </w:p>
        </w:tc>
      </w:tr>
      <w:tr>
        <w:tblPrEx>
          <w:tblCellMar>
            <w:top w:w="0" w:type="dxa"/>
            <w:left w:w="108" w:type="dxa"/>
            <w:bottom w:w="0" w:type="dxa"/>
            <w:right w:w="108" w:type="dxa"/>
          </w:tblCellMar>
        </w:tblPrEx>
        <w:trPr>
          <w:gridAfter w:val="1"/>
          <w:wBefore w:w="0" w:type="dxa"/>
          <w:wAfter w:w="102" w:type="dxa"/>
          <w:trHeight w:val="567"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闵子骞路102号</w:t>
            </w:r>
          </w:p>
        </w:tc>
        <w:tc>
          <w:tcPr>
            <w:tcW w:w="305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567" w:hRule="atLeast"/>
        </w:trPr>
        <w:tc>
          <w:tcPr>
            <w:tcW w:w="8664" w:type="dxa"/>
            <w:gridSpan w:val="26"/>
            <w:tcBorders>
              <w:top w:val="nil"/>
              <w:left w:val="single" w:color="000000" w:sz="8" w:space="0"/>
              <w:bottom w:val="single" w:color="000000" w:sz="8" w:space="0"/>
              <w:right w:val="single" w:color="000000" w:sz="4" w:space="0"/>
            </w:tcBorders>
            <w:shd w:val="clear" w:color="auto" w:fill="auto"/>
            <w:noWrap w:val="0"/>
            <w:vAlign w:val="center"/>
          </w:tcPr>
          <w:p>
            <w:pPr>
              <w:rPr>
                <w:rFonts w:hint="eastAsia" w:ascii="仿宋_GB2312" w:hAnsi="仿宋_GB2312" w:eastAsia="仿宋_GB2312"/>
                <w:color w:val="000000"/>
                <w:sz w:val="24"/>
                <w:szCs w:val="24"/>
                <w:highlight w:val="yellow"/>
              </w:rPr>
            </w:pPr>
            <w:r>
              <w:rPr>
                <w:rFonts w:hint="eastAsia" w:ascii="仿宋_GB2312" w:hAnsi="仿宋_GB2312" w:eastAsia="仿宋_GB2312"/>
                <w:sz w:val="24"/>
                <w:szCs w:val="24"/>
              </w:rPr>
              <w:t>2024年甸柳一小新生在东校区就读，根据招生规模，2026年秋季开学返回甸柳一小和平路校区。</w:t>
            </w: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single" w:color="000000" w:sz="8" w:space="0"/>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地址：历下区甸新东路11号 </w:t>
            </w:r>
            <w:r>
              <w:rPr>
                <w:rFonts w:ascii="仿宋_GB2312" w:eastAsia="仿宋_GB2312"/>
                <w:kern w:val="0"/>
                <w:sz w:val="32"/>
                <w:szCs w:val="32"/>
              </w:rPr>
              <w:t xml:space="preserve">       咨询电话：81790305</w:t>
            </w:r>
          </w:p>
        </w:tc>
      </w:tr>
      <w:tr>
        <w:tblPrEx>
          <w:tblCellMar>
            <w:top w:w="0" w:type="dxa"/>
            <w:left w:w="108" w:type="dxa"/>
            <w:bottom w:w="0" w:type="dxa"/>
            <w:right w:w="108" w:type="dxa"/>
          </w:tblCellMar>
        </w:tblPrEx>
        <w:trPr>
          <w:gridAfter w:val="1"/>
          <w:wBefore w:w="0" w:type="dxa"/>
          <w:wAfter w:w="102" w:type="dxa"/>
          <w:trHeight w:val="142" w:hRule="exact"/>
        </w:trPr>
        <w:tc>
          <w:tcPr>
            <w:tcW w:w="8664" w:type="dxa"/>
            <w:gridSpan w:val="26"/>
            <w:tcBorders>
              <w:top w:val="nil"/>
              <w:left w:val="nil"/>
              <w:bottom w:val="nil"/>
              <w:right w:val="nil"/>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1"/>
          <w:wBefore w:w="0" w:type="dxa"/>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（十三）济南市友谊小学   </w:t>
            </w:r>
            <w:r>
              <w:rPr>
                <w:rFonts w:hint="eastAsia" w:ascii="仿宋_GB2312" w:hAnsi="仿宋_GB2312" w:eastAsia="仿宋_GB2312"/>
              </w:rPr>
              <w:t xml:space="preserve">   </w:t>
            </w:r>
          </w:p>
        </w:tc>
      </w:tr>
      <w:tr>
        <w:tblPrEx>
          <w:tblCellMar>
            <w:top w:w="0" w:type="dxa"/>
            <w:left w:w="108" w:type="dxa"/>
            <w:bottom w:w="0" w:type="dxa"/>
            <w:right w:w="108" w:type="dxa"/>
          </w:tblCellMar>
        </w:tblPrEx>
        <w:trPr>
          <w:gridAfter w:val="1"/>
          <w:wBefore w:w="0" w:type="dxa"/>
          <w:wAfter w:w="102" w:type="dxa"/>
          <w:trHeight w:val="419"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Before w:w="0" w:type="dxa"/>
          <w:wAfter w:w="102" w:type="dxa"/>
          <w:trHeight w:val="346"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二环东路5592、5598、5746号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63"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二环东路5948、6090号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80"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76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经十路12675、13709号</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8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经十路13777号（中润1期）</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2、3、4、5、6、7、8、9、10</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经十路13777号（中润2期）</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1、2、3、4、6、7、8、10、11、12</w:t>
            </w:r>
          </w:p>
        </w:tc>
      </w:tr>
      <w:tr>
        <w:tblPrEx>
          <w:tblCellMar>
            <w:top w:w="0" w:type="dxa"/>
            <w:left w:w="108" w:type="dxa"/>
            <w:bottom w:w="0" w:type="dxa"/>
            <w:right w:w="108" w:type="dxa"/>
          </w:tblCellMar>
        </w:tblPrEx>
        <w:trPr>
          <w:gridAfter w:val="1"/>
          <w:wBefore w:w="0" w:type="dxa"/>
          <w:wAfter w:w="102" w:type="dxa"/>
          <w:trHeight w:val="42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窑头路1-1号（华森碧云天）</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Before w:w="0" w:type="dxa"/>
          <w:wAfter w:w="102" w:type="dxa"/>
          <w:trHeight w:val="419"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窑头路1、4号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435"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窑头路3号（东华园）</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1"/>
          <w:wBefore w:w="0" w:type="dxa"/>
          <w:wAfter w:w="102" w:type="dxa"/>
          <w:trHeight w:val="388"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窑头路5号（友谊苑南区）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1至23</w:t>
            </w:r>
          </w:p>
        </w:tc>
      </w:tr>
      <w:tr>
        <w:tblPrEx>
          <w:tblCellMar>
            <w:top w:w="0" w:type="dxa"/>
            <w:left w:w="108" w:type="dxa"/>
            <w:bottom w:w="0" w:type="dxa"/>
            <w:right w:w="108" w:type="dxa"/>
          </w:tblCellMar>
        </w:tblPrEx>
        <w:trPr>
          <w:gridAfter w:val="1"/>
          <w:wBefore w:w="0" w:type="dxa"/>
          <w:wAfter w:w="102" w:type="dxa"/>
          <w:trHeight w:val="388"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窑头路6号（窑头小区）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1至32</w:t>
            </w:r>
          </w:p>
        </w:tc>
      </w:tr>
      <w:tr>
        <w:tblPrEx>
          <w:tblCellMar>
            <w:top w:w="0" w:type="dxa"/>
            <w:left w:w="108" w:type="dxa"/>
            <w:bottom w:w="0" w:type="dxa"/>
            <w:right w:w="108" w:type="dxa"/>
          </w:tblCellMar>
        </w:tblPrEx>
        <w:trPr>
          <w:gridAfter w:val="1"/>
          <w:wBefore w:w="0" w:type="dxa"/>
          <w:wAfter w:w="102" w:type="dxa"/>
          <w:trHeight w:val="48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窑头路7-1号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Before w:w="0" w:type="dxa"/>
          <w:wAfter w:w="102" w:type="dxa"/>
          <w:trHeight w:val="465"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窑头路7-2号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Before w:w="0" w:type="dxa"/>
          <w:wAfter w:w="102" w:type="dxa"/>
          <w:trHeight w:val="394"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窑头路7-3号</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Before w:w="0" w:type="dxa"/>
          <w:wAfter w:w="102" w:type="dxa"/>
          <w:trHeight w:val="353"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窑头路7-8号（御景山墅）</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w:t>
            </w:r>
          </w:p>
        </w:tc>
      </w:tr>
      <w:tr>
        <w:tblPrEx>
          <w:tblCellMar>
            <w:top w:w="0" w:type="dxa"/>
            <w:left w:w="108" w:type="dxa"/>
            <w:bottom w:w="0" w:type="dxa"/>
            <w:right w:w="108" w:type="dxa"/>
          </w:tblCellMar>
        </w:tblPrEx>
        <w:trPr>
          <w:gridAfter w:val="1"/>
          <w:wBefore w:w="0" w:type="dxa"/>
          <w:wAfter w:w="102" w:type="dxa"/>
          <w:trHeight w:val="369"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窑头路7-9号</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Before w:w="0" w:type="dxa"/>
          <w:wAfter w:w="102" w:type="dxa"/>
          <w:trHeight w:val="378"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769" w:type="dxa"/>
            <w:gridSpan w:val="12"/>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窑头路7号（恒泉花园）</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Before w:w="0" w:type="dxa"/>
          <w:wAfter w:w="102" w:type="dxa"/>
          <w:trHeight w:val="449"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窑头路9-1号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Before w:w="0" w:type="dxa"/>
          <w:wAfter w:w="102" w:type="dxa"/>
          <w:trHeight w:val="373"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769" w:type="dxa"/>
            <w:gridSpan w:val="12"/>
            <w:tcBorders>
              <w:top w:val="single" w:color="000000" w:sz="8" w:space="0"/>
              <w:left w:val="nil"/>
              <w:bottom w:val="single" w:color="000000" w:sz="8"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窑头路9-2号（金地佳苑）</w:t>
            </w:r>
          </w:p>
        </w:tc>
        <w:tc>
          <w:tcPr>
            <w:tcW w:w="3051" w:type="dxa"/>
            <w:gridSpan w:val="9"/>
            <w:tcBorders>
              <w:top w:val="single" w:color="000000" w:sz="8" w:space="0"/>
              <w:left w:val="single" w:color="auto" w:sz="4"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eastAsia="仿宋_GB2312"/>
                <w:kern w:val="0"/>
                <w:sz w:val="32"/>
                <w:szCs w:val="32"/>
              </w:rPr>
            </w:pPr>
            <w:r>
              <w:rPr>
                <w:rFonts w:hint="eastAsia" w:ascii="仿宋_GB2312" w:eastAsia="仿宋_GB2312"/>
                <w:kern w:val="0"/>
                <w:sz w:val="32"/>
                <w:szCs w:val="32"/>
              </w:rPr>
              <w:t xml:space="preserve">地址：历下区燕翅山南路7-5号 </w:t>
            </w:r>
            <w:r>
              <w:rPr>
                <w:rFonts w:ascii="仿宋_GB2312" w:eastAsia="仿宋_GB2312"/>
                <w:kern w:val="0"/>
                <w:sz w:val="32"/>
                <w:szCs w:val="32"/>
              </w:rPr>
              <w:t xml:space="preserve">    联系电话：58571632</w:t>
            </w:r>
          </w:p>
        </w:tc>
      </w:tr>
      <w:tr>
        <w:tblPrEx>
          <w:tblCellMar>
            <w:top w:w="0" w:type="dxa"/>
            <w:left w:w="108" w:type="dxa"/>
            <w:bottom w:w="0" w:type="dxa"/>
            <w:right w:w="108" w:type="dxa"/>
          </w:tblCellMar>
        </w:tblPrEx>
        <w:trPr>
          <w:gridAfter w:val="1"/>
          <w:wBefore w:w="0" w:type="dxa"/>
          <w:wAfter w:w="102" w:type="dxa"/>
          <w:trHeight w:val="678" w:hRule="atLeast"/>
        </w:trPr>
        <w:tc>
          <w:tcPr>
            <w:tcW w:w="8664" w:type="dxa"/>
            <w:gridSpan w:val="26"/>
            <w:tcBorders>
              <w:top w:val="nil"/>
              <w:left w:val="nil"/>
              <w:bottom w:val="nil"/>
              <w:right w:val="nil"/>
            </w:tcBorders>
            <w:shd w:val="clear" w:color="auto" w:fill="auto"/>
            <w:noWrap/>
            <w:vAlign w:val="center"/>
          </w:tcPr>
          <w:p>
            <w:pPr>
              <w:rPr>
                <w:rFonts w:hint="eastAsia" w:ascii="仿宋_GB2312" w:hAnsi="仿宋_GB2312" w:eastAsia="仿宋_GB2312"/>
              </w:rPr>
            </w:pPr>
          </w:p>
          <w:p>
            <w:pPr>
              <w:spacing w:line="560" w:lineRule="exact"/>
              <w:ind w:firstLine="640" w:firstLineChars="200"/>
              <w:rPr>
                <w:rFonts w:hint="eastAsia" w:ascii="仿宋_GB2312" w:hAnsi="仿宋_GB2312" w:eastAsia="仿宋_GB2312"/>
                <w:highlight w:val="yellow"/>
              </w:rPr>
            </w:pPr>
            <w:r>
              <w:rPr>
                <w:rFonts w:hint="eastAsia" w:ascii="楷体_GB2312" w:hAnsi="仿宋_GB2312" w:eastAsia="楷体_GB2312"/>
                <w:sz w:val="32"/>
                <w:szCs w:val="32"/>
              </w:rPr>
              <w:t>（十四）济南市历下区砚岭学校（小学部）</w:t>
            </w:r>
          </w:p>
        </w:tc>
      </w:tr>
      <w:tr>
        <w:tblPrEx>
          <w:tblCellMar>
            <w:top w:w="0" w:type="dxa"/>
            <w:left w:w="108" w:type="dxa"/>
            <w:bottom w:w="0" w:type="dxa"/>
            <w:right w:w="108" w:type="dxa"/>
          </w:tblCellMar>
        </w:tblPrEx>
        <w:trPr>
          <w:gridAfter w:val="1"/>
          <w:wBefore w:w="0" w:type="dxa"/>
          <w:wAfter w:w="102" w:type="dxa"/>
          <w:trHeight w:val="450" w:hRule="atLeast"/>
        </w:trPr>
        <w:tc>
          <w:tcPr>
            <w:tcW w:w="844" w:type="dxa"/>
            <w:gridSpan w:val="5"/>
            <w:tcBorders>
              <w:top w:val="single" w:color="000000" w:sz="8" w:space="0"/>
              <w:left w:val="single" w:color="000000" w:sz="8" w:space="0"/>
              <w:bottom w:val="single" w:color="000000" w:sz="8"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769" w:type="dxa"/>
            <w:gridSpan w:val="12"/>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051" w:type="dxa"/>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769" w:type="dxa"/>
            <w:gridSpan w:val="12"/>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二环东路5090号(明珠花园)</w:t>
            </w:r>
          </w:p>
        </w:tc>
        <w:tc>
          <w:tcPr>
            <w:tcW w:w="3051" w:type="dxa"/>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769" w:type="dxa"/>
            <w:gridSpan w:val="12"/>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浆水泉路1号（福泉大厦）</w:t>
            </w:r>
          </w:p>
        </w:tc>
        <w:tc>
          <w:tcPr>
            <w:tcW w:w="3051" w:type="dxa"/>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769" w:type="dxa"/>
            <w:gridSpan w:val="12"/>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浆水泉路3号（华丰居）</w:t>
            </w:r>
          </w:p>
        </w:tc>
        <w:tc>
          <w:tcPr>
            <w:tcW w:w="3051" w:type="dxa"/>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1、2、3、4、5、6、7、8、9</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769" w:type="dxa"/>
            <w:gridSpan w:val="12"/>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浆水泉路4号</w:t>
            </w:r>
          </w:p>
        </w:tc>
        <w:tc>
          <w:tcPr>
            <w:tcW w:w="3051" w:type="dxa"/>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1、2、3、4、5、6、7、8、9</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76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浆水泉路10号（姚家东区）</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1至21</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浆水泉路12-8号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解放东路24号（文博家园）</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解放东路34号（现代逸城）</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1至22</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解放东路36号（雁翔苑）</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解放东路48、53、57、58、59、60、62、63、69、81、83、85、91、99号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解放东路55-1号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解放东路55-3号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解放东路56号（金泉大厦）</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解放东路65号（东源山庄）</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解放东路66-1号（望政阁）</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解放东路66-1号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解放东路89-1号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经十东路155号（华洋名苑）</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经十东路157号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燕明路2号（燕翅家园）</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769" w:type="dxa"/>
            <w:gridSpan w:val="12"/>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姚家南路3、5、11号</w:t>
            </w:r>
          </w:p>
        </w:tc>
        <w:tc>
          <w:tcPr>
            <w:tcW w:w="3051" w:type="dxa"/>
            <w:gridSpan w:val="9"/>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auto" w:sz="4" w:space="0"/>
              <w:left w:val="single" w:color="auto" w:sz="4"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76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姚家新村492至709号平房</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769" w:type="dxa"/>
            <w:gridSpan w:val="12"/>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姚家雁翔苑西楼</w:t>
            </w:r>
          </w:p>
        </w:tc>
        <w:tc>
          <w:tcPr>
            <w:tcW w:w="3051" w:type="dxa"/>
            <w:gridSpan w:val="9"/>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auto" w:sz="4" w:space="0"/>
              <w:left w:val="single" w:color="000000" w:sz="8" w:space="0"/>
              <w:bottom w:val="nil"/>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4769" w:type="dxa"/>
            <w:gridSpan w:val="12"/>
            <w:tcBorders>
              <w:top w:val="single" w:color="auto" w:sz="4" w:space="0"/>
              <w:left w:val="single" w:color="auto" w:sz="4"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友谊苑小区北区</w:t>
            </w:r>
          </w:p>
        </w:tc>
        <w:tc>
          <w:tcPr>
            <w:tcW w:w="3051" w:type="dxa"/>
            <w:gridSpan w:val="9"/>
            <w:tcBorders>
              <w:top w:val="single" w:color="auto" w:sz="4"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姚家西区</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茂陵山路1号（山久水园）</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27</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茂陵山路3号（依山居）</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地址：历下区浆水泉路7号    </w:t>
            </w:r>
            <w:r>
              <w:rPr>
                <w:rFonts w:ascii="仿宋_GB2312" w:eastAsia="仿宋_GB2312"/>
                <w:kern w:val="0"/>
                <w:sz w:val="32"/>
                <w:szCs w:val="32"/>
              </w:rPr>
              <w:t>联系电话：81181695</w:t>
            </w:r>
          </w:p>
        </w:tc>
      </w:tr>
      <w:tr>
        <w:tblPrEx>
          <w:tblCellMar>
            <w:top w:w="0" w:type="dxa"/>
            <w:left w:w="108" w:type="dxa"/>
            <w:bottom w:w="0" w:type="dxa"/>
            <w:right w:w="108" w:type="dxa"/>
          </w:tblCellMar>
        </w:tblPrEx>
        <w:trPr>
          <w:gridAfter w:val="1"/>
          <w:wBefore w:w="0" w:type="dxa"/>
          <w:wAfter w:w="102" w:type="dxa"/>
          <w:trHeight w:val="420" w:hRule="atLeast"/>
        </w:trPr>
        <w:tc>
          <w:tcPr>
            <w:tcW w:w="8664" w:type="dxa"/>
            <w:gridSpan w:val="26"/>
            <w:tcBorders>
              <w:top w:val="nil"/>
              <w:left w:val="nil"/>
              <w:bottom w:val="single" w:color="000000" w:sz="8" w:space="0"/>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（十五）济南市历下区燕山小学</w:t>
            </w:r>
          </w:p>
        </w:tc>
      </w:tr>
      <w:tr>
        <w:tblPrEx>
          <w:tblCellMar>
            <w:top w:w="0" w:type="dxa"/>
            <w:left w:w="108" w:type="dxa"/>
            <w:bottom w:w="0" w:type="dxa"/>
            <w:right w:w="108" w:type="dxa"/>
          </w:tblCellMar>
        </w:tblPrEx>
        <w:trPr>
          <w:gridAfter w:val="1"/>
          <w:wBefore w:w="0" w:type="dxa"/>
          <w:wAfter w:w="102" w:type="dxa"/>
          <w:trHeight w:val="477"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和平路16号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1、2、3、4、6、10、11及平房</w:t>
            </w:r>
          </w:p>
        </w:tc>
      </w:tr>
      <w:tr>
        <w:tblPrEx>
          <w:tblCellMar>
            <w:top w:w="0" w:type="dxa"/>
            <w:left w:w="108" w:type="dxa"/>
            <w:bottom w:w="0" w:type="dxa"/>
            <w:right w:w="108" w:type="dxa"/>
          </w:tblCellMar>
        </w:tblPrEx>
        <w:trPr>
          <w:gridAfter w:val="1"/>
          <w:wBefore w:w="0" w:type="dxa"/>
          <w:wAfter w:w="102" w:type="dxa"/>
          <w:trHeight w:val="417"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和平路18-1号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Before w:w="0" w:type="dxa"/>
          <w:wAfter w:w="102" w:type="dxa"/>
          <w:trHeight w:val="402"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山大路232号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山大路236号（大舜天成）</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山大路238-1、238-2号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山大路238号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1至11及平房</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山大路244、246、248号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山大路252、258、260、262号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山大路260-1、260-2号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文化东路24号（文东花园）</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文化东路26、28、30、32、36、57号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76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文化东路34-2、34-3号</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文化东路38-1号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3、4</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文化东路38号（嘉禾园小区）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文化东路40号（旁门）</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1、2、平房</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文化东路42号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1至12、平房</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文化东路45号（文东裕华园）</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1、1-1、2</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文化东路59号（书香苑）</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燕子山小区北区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769" w:type="dxa"/>
            <w:gridSpan w:val="12"/>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燕子山小区东路9号</w:t>
            </w:r>
          </w:p>
        </w:tc>
        <w:tc>
          <w:tcPr>
            <w:tcW w:w="3051" w:type="dxa"/>
            <w:gridSpan w:val="9"/>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52" w:hRule="atLeast"/>
        </w:trPr>
        <w:tc>
          <w:tcPr>
            <w:tcW w:w="844" w:type="dxa"/>
            <w:gridSpan w:val="5"/>
            <w:tcBorders>
              <w:top w:val="single" w:color="auto" w:sz="4" w:space="0"/>
              <w:left w:val="single" w:color="000000" w:sz="8" w:space="0"/>
              <w:bottom w:val="single" w:color="auto" w:sz="4"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769" w:type="dxa"/>
            <w:gridSpan w:val="12"/>
            <w:tcBorders>
              <w:top w:val="single" w:color="auto" w:sz="4" w:space="0"/>
              <w:left w:val="single" w:color="auto" w:sz="4"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燕子山小区东路11-1、11-2号</w:t>
            </w:r>
          </w:p>
        </w:tc>
        <w:tc>
          <w:tcPr>
            <w:tcW w:w="3051" w:type="dxa"/>
            <w:gridSpan w:val="9"/>
            <w:tcBorders>
              <w:top w:val="single" w:color="auto" w:sz="4"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76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燕子山小区东路13、15、26、28、30号</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404"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燕子山小区东路17号（文化东路53号）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Before w:w="0" w:type="dxa"/>
          <w:wAfter w:w="102" w:type="dxa"/>
          <w:trHeight w:val="373"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燕子山小区东路36号（文化东路49号）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1、2、3、5、6、7、8、9</w:t>
            </w:r>
          </w:p>
        </w:tc>
      </w:tr>
      <w:tr>
        <w:tblPrEx>
          <w:tblCellMar>
            <w:top w:w="0" w:type="dxa"/>
            <w:left w:w="108" w:type="dxa"/>
            <w:bottom w:w="0" w:type="dxa"/>
            <w:right w:w="108" w:type="dxa"/>
          </w:tblCellMar>
        </w:tblPrEx>
        <w:trPr>
          <w:gridAfter w:val="1"/>
          <w:wBefore w:w="0" w:type="dxa"/>
          <w:wAfter w:w="102" w:type="dxa"/>
          <w:trHeight w:val="388"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燕子山小区东区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1至21</w:t>
            </w:r>
          </w:p>
        </w:tc>
      </w:tr>
      <w:tr>
        <w:tblPrEx>
          <w:tblCellMar>
            <w:top w:w="0" w:type="dxa"/>
            <w:left w:w="108" w:type="dxa"/>
            <w:bottom w:w="0" w:type="dxa"/>
            <w:right w:w="108" w:type="dxa"/>
          </w:tblCellMar>
        </w:tblPrEx>
        <w:trPr>
          <w:gridAfter w:val="1"/>
          <w:wBefore w:w="0" w:type="dxa"/>
          <w:wAfter w:w="102" w:type="dxa"/>
          <w:trHeight w:val="419"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燕子山小区南区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1至17、平房</w:t>
            </w:r>
          </w:p>
        </w:tc>
      </w:tr>
      <w:tr>
        <w:tblPrEx>
          <w:tblCellMar>
            <w:top w:w="0" w:type="dxa"/>
            <w:left w:w="108" w:type="dxa"/>
            <w:bottom w:w="0" w:type="dxa"/>
            <w:right w:w="108" w:type="dxa"/>
          </w:tblCellMar>
        </w:tblPrEx>
        <w:trPr>
          <w:gridAfter w:val="1"/>
          <w:wBefore w:w="0" w:type="dxa"/>
          <w:wAfter w:w="102" w:type="dxa"/>
          <w:trHeight w:val="419"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27</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燕子山小区西路1、2、3、4、6、8号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58"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28</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燕子山小区西区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1至21</w:t>
            </w:r>
          </w:p>
        </w:tc>
      </w:tr>
      <w:tr>
        <w:tblPrEx>
          <w:tblCellMar>
            <w:top w:w="0" w:type="dxa"/>
            <w:left w:w="108" w:type="dxa"/>
            <w:bottom w:w="0" w:type="dxa"/>
            <w:right w:w="108" w:type="dxa"/>
          </w:tblCellMar>
        </w:tblPrEx>
        <w:trPr>
          <w:gridAfter w:val="1"/>
          <w:wBefore w:w="0" w:type="dxa"/>
          <w:wAfter w:w="102" w:type="dxa"/>
          <w:trHeight w:val="404"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29</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燕文东路11、12号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30</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燕子山路27号（燕知苑）</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燕子山路39-1号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32</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燕子山路41、55、57、59号</w:t>
            </w:r>
          </w:p>
        </w:tc>
        <w:tc>
          <w:tcPr>
            <w:tcW w:w="3051" w:type="dxa"/>
            <w:gridSpan w:val="9"/>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639"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燕子山小区东路号1、1-1、3、4、6、8、10、12、14、16、18、20、22号</w:t>
            </w:r>
          </w:p>
        </w:tc>
        <w:tc>
          <w:tcPr>
            <w:tcW w:w="3051" w:type="dxa"/>
            <w:gridSpan w:val="9"/>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济南市历下实验小学学区，2024年设定为弹性学区，可自愿选择到本校就读。</w:t>
            </w:r>
          </w:p>
        </w:tc>
      </w:tr>
      <w:tr>
        <w:tblPrEx>
          <w:tblCellMar>
            <w:top w:w="0" w:type="dxa"/>
            <w:left w:w="108" w:type="dxa"/>
            <w:bottom w:w="0" w:type="dxa"/>
            <w:right w:w="108" w:type="dxa"/>
          </w:tblCellMar>
        </w:tblPrEx>
        <w:trPr>
          <w:gridAfter w:val="1"/>
          <w:wBefore w:w="0" w:type="dxa"/>
          <w:wAfter w:w="102" w:type="dxa"/>
          <w:trHeight w:val="642"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34</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燕子山路15号</w:t>
            </w:r>
          </w:p>
        </w:tc>
        <w:tc>
          <w:tcPr>
            <w:tcW w:w="305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664" w:type="dxa"/>
            <w:gridSpan w:val="2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xml:space="preserve">     文化东路51号（汇东星座）已落户并实际入住的业主子女，2024年协调至济南市文化东路小学及本校就读，家长可自愿选择。</w:t>
            </w: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single" w:color="000000" w:sz="8" w:space="0"/>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地址：历下区燕子山路23号   </w:t>
            </w:r>
            <w:r>
              <w:rPr>
                <w:rFonts w:ascii="仿宋_GB2312" w:eastAsia="仿宋_GB2312"/>
                <w:kern w:val="0"/>
                <w:sz w:val="32"/>
                <w:szCs w:val="32"/>
              </w:rPr>
              <w:t>咨询电话：55690376</w:t>
            </w:r>
          </w:p>
        </w:tc>
      </w:tr>
      <w:tr>
        <w:tblPrEx>
          <w:tblCellMar>
            <w:top w:w="0" w:type="dxa"/>
            <w:left w:w="108" w:type="dxa"/>
            <w:bottom w:w="0" w:type="dxa"/>
            <w:right w:w="108" w:type="dxa"/>
          </w:tblCellMar>
        </w:tblPrEx>
        <w:trPr>
          <w:gridAfter w:val="1"/>
          <w:wBefore w:w="0" w:type="dxa"/>
          <w:wAfter w:w="102" w:type="dxa"/>
          <w:trHeight w:val="142" w:hRule="exact"/>
        </w:trPr>
        <w:tc>
          <w:tcPr>
            <w:tcW w:w="8664" w:type="dxa"/>
            <w:gridSpan w:val="26"/>
            <w:tcBorders>
              <w:top w:val="nil"/>
              <w:left w:val="nil"/>
              <w:bottom w:val="nil"/>
              <w:right w:val="nil"/>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1"/>
          <w:wBefore w:w="0" w:type="dxa"/>
          <w:wAfter w:w="102" w:type="dxa"/>
          <w:trHeight w:val="420" w:hRule="atLeast"/>
        </w:trPr>
        <w:tc>
          <w:tcPr>
            <w:tcW w:w="8664" w:type="dxa"/>
            <w:gridSpan w:val="26"/>
            <w:tcBorders>
              <w:top w:val="nil"/>
              <w:left w:val="nil"/>
              <w:bottom w:val="single" w:color="000000" w:sz="8" w:space="0"/>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（十六）济南市文化东路小学   </w:t>
            </w:r>
          </w:p>
        </w:tc>
      </w:tr>
      <w:tr>
        <w:tblPrEx>
          <w:tblCellMar>
            <w:top w:w="0" w:type="dxa"/>
            <w:left w:w="108" w:type="dxa"/>
            <w:bottom w:w="0" w:type="dxa"/>
            <w:right w:w="108" w:type="dxa"/>
          </w:tblCellMar>
        </w:tblPrEx>
        <w:trPr>
          <w:gridAfter w:val="1"/>
          <w:wBefore w:w="0" w:type="dxa"/>
          <w:wAfter w:w="102" w:type="dxa"/>
          <w:trHeight w:val="48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和平路28、38、58、60、62号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53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经十路15663号（文东苑）</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经十路15743、16199、16601号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经十路17079号（三庆汇文轩）</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53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历山路142、146号</w:t>
            </w:r>
          </w:p>
        </w:tc>
        <w:tc>
          <w:tcPr>
            <w:tcW w:w="328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山大路217号（竹园馨居）</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山大路217号（竹园小区）</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山大路207、213、215、219、225、227、229、231、239号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531" w:type="dxa"/>
            <w:gridSpan w:val="9"/>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山师东路11号 （宏泰小区）</w:t>
            </w:r>
          </w:p>
        </w:tc>
        <w:tc>
          <w:tcPr>
            <w:tcW w:w="3289" w:type="dxa"/>
            <w:gridSpan w:val="12"/>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auto" w:sz="4" w:space="0"/>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531" w:type="dxa"/>
            <w:gridSpan w:val="9"/>
            <w:tcBorders>
              <w:top w:val="single" w:color="auto" w:sz="4"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山师东路17号 （文景轩）</w:t>
            </w:r>
          </w:p>
        </w:tc>
        <w:tc>
          <w:tcPr>
            <w:tcW w:w="3289" w:type="dxa"/>
            <w:gridSpan w:val="12"/>
            <w:tcBorders>
              <w:top w:val="single" w:color="auto" w:sz="4"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53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山师东路1、2、3、6、9、10、12、19号</w:t>
            </w:r>
          </w:p>
        </w:tc>
        <w:tc>
          <w:tcPr>
            <w:tcW w:w="328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师东新村</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1、2、3、4、5、6、7、8、9、10、11、12、13、14、19-1、19-2、20-1、20-2、20-3</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53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师东新村3号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1、2、3、4、平房</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文化东路50、54、58、62、67、71、75号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文化东路63号（恒大帝景）</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文化东路76号（山艺、山师宿舍）</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1、2、4、5至11、18、20、21、36、37、38、39</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文化东路76、78号（万豪）</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1至14</w:t>
            </w: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文化东路79、91号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羊头峪东沟街1、2、3、5、6、8、9、20、24、28号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羊头峪西沟街2、6、8、10、11、12、13、14、15、17、18、19、20、22、23号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8664" w:type="dxa"/>
            <w:gridSpan w:val="2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xml:space="preserve">     文化东路51号（汇东星座）已落户并实际入住的业主子女，2024年协调至济南市历下区燕山小学及本校就读，家长可自愿选择。</w:t>
            </w:r>
          </w:p>
        </w:tc>
      </w:tr>
      <w:tr>
        <w:tblPrEx>
          <w:tblCellMar>
            <w:top w:w="0" w:type="dxa"/>
            <w:left w:w="108" w:type="dxa"/>
            <w:bottom w:w="0" w:type="dxa"/>
            <w:right w:w="108" w:type="dxa"/>
          </w:tblCellMar>
        </w:tblPrEx>
        <w:trPr>
          <w:gridAfter w:val="1"/>
          <w:wBefore w:w="0" w:type="dxa"/>
          <w:wAfter w:w="102" w:type="dxa"/>
          <w:trHeight w:val="300" w:hRule="atLeast"/>
        </w:trPr>
        <w:tc>
          <w:tcPr>
            <w:tcW w:w="8664" w:type="dxa"/>
            <w:gridSpan w:val="26"/>
            <w:tcBorders>
              <w:top w:val="nil"/>
              <w:left w:val="single" w:color="000000" w:sz="8" w:space="0"/>
              <w:bottom w:val="single" w:color="000000" w:sz="8" w:space="0"/>
              <w:right w:val="single" w:color="000000" w:sz="8" w:space="0"/>
            </w:tcBorders>
            <w:shd w:val="clear" w:color="auto" w:fill="auto"/>
            <w:noWrap w:val="0"/>
            <w:vAlign w:val="center"/>
          </w:tcPr>
          <w:p>
            <w:pPr>
              <w:ind w:firstLine="480" w:firstLineChars="200"/>
              <w:rPr>
                <w:rFonts w:hint="eastAsia" w:ascii="仿宋_GB2312" w:hAnsi="仿宋_GB2312" w:eastAsia="仿宋_GB2312"/>
                <w:sz w:val="24"/>
                <w:szCs w:val="24"/>
              </w:rPr>
            </w:pPr>
            <w:r>
              <w:rPr>
                <w:rFonts w:hint="eastAsia" w:ascii="仿宋_GB2312" w:hAnsi="仿宋_GB2312" w:eastAsia="仿宋_GB2312"/>
                <w:sz w:val="24"/>
                <w:szCs w:val="24"/>
              </w:rPr>
              <w:t>燕子山小区东路5号（祥泰和苑）、山大路224号（茗筑一品）已落户并实际入住的业主子女，2024年协调到本校就读。</w:t>
            </w: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single" w:color="000000" w:sz="8" w:space="0"/>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地址：历下区羊头峪东沟街7号    咨询电话：59865005</w:t>
            </w:r>
          </w:p>
        </w:tc>
      </w:tr>
      <w:tr>
        <w:tblPrEx>
          <w:tblCellMar>
            <w:top w:w="0" w:type="dxa"/>
            <w:left w:w="108" w:type="dxa"/>
            <w:bottom w:w="0" w:type="dxa"/>
            <w:right w:w="108" w:type="dxa"/>
          </w:tblCellMar>
        </w:tblPrEx>
        <w:trPr>
          <w:gridAfter w:val="1"/>
          <w:wBefore w:w="0" w:type="dxa"/>
          <w:wAfter w:w="102" w:type="dxa"/>
          <w:trHeight w:val="237" w:hRule="exact"/>
        </w:trPr>
        <w:tc>
          <w:tcPr>
            <w:tcW w:w="8664" w:type="dxa"/>
            <w:gridSpan w:val="26"/>
            <w:tcBorders>
              <w:top w:val="nil"/>
              <w:left w:val="nil"/>
              <w:bottom w:val="nil"/>
              <w:right w:val="nil"/>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1"/>
          <w:wBefore w:w="0" w:type="dxa"/>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（十七）济南市解放路第一小学 </w:t>
            </w:r>
            <w:r>
              <w:rPr>
                <w:rFonts w:hint="eastAsia" w:ascii="仿宋_GB2312" w:hAnsi="仿宋_GB2312" w:eastAsia="仿宋_GB2312"/>
              </w:rPr>
              <w:t xml:space="preserve">   </w:t>
            </w:r>
          </w:p>
        </w:tc>
      </w:tr>
      <w:tr>
        <w:tblPrEx>
          <w:tblCellMar>
            <w:top w:w="0" w:type="dxa"/>
            <w:left w:w="108" w:type="dxa"/>
            <w:bottom w:w="0" w:type="dxa"/>
            <w:right w:w="108" w:type="dxa"/>
          </w:tblCellMar>
        </w:tblPrEx>
        <w:trPr>
          <w:gridAfter w:val="1"/>
          <w:wBefore w:w="0" w:type="dxa"/>
          <w:wAfter w:w="102" w:type="dxa"/>
          <w:trHeight w:val="414" w:hRule="atLeast"/>
        </w:trPr>
        <w:tc>
          <w:tcPr>
            <w:tcW w:w="774"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839" w:type="dxa"/>
            <w:gridSpan w:val="16"/>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Before w:w="0" w:type="dxa"/>
          <w:wAfter w:w="102" w:type="dxa"/>
          <w:trHeight w:val="300" w:hRule="atLeast"/>
        </w:trPr>
        <w:tc>
          <w:tcPr>
            <w:tcW w:w="774"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839"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和平路25、27、29、33、49、55、57、59号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774"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839"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和平路北街5号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774"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839" w:type="dxa"/>
            <w:gridSpan w:val="1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和平路新村</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1至14、16至20、24至27、36、37、39至43</w:t>
            </w:r>
          </w:p>
        </w:tc>
      </w:tr>
      <w:tr>
        <w:tblPrEx>
          <w:tblCellMar>
            <w:top w:w="0" w:type="dxa"/>
            <w:left w:w="108" w:type="dxa"/>
            <w:bottom w:w="0" w:type="dxa"/>
            <w:right w:w="108" w:type="dxa"/>
          </w:tblCellMar>
        </w:tblPrEx>
        <w:trPr>
          <w:gridAfter w:val="1"/>
          <w:wBefore w:w="0" w:type="dxa"/>
          <w:wAfter w:w="102" w:type="dxa"/>
          <w:trHeight w:val="300" w:hRule="atLeast"/>
        </w:trPr>
        <w:tc>
          <w:tcPr>
            <w:tcW w:w="774"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839"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和平路新村29、33、34、35、38号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774"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839"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解放路70、72、92、122、124号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774" w:type="dxa"/>
            <w:tcBorders>
              <w:top w:val="single" w:color="000000" w:sz="8" w:space="0"/>
              <w:left w:val="single" w:color="000000" w:sz="8" w:space="0"/>
              <w:bottom w:val="single" w:color="auto" w:sz="4"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839" w:type="dxa"/>
            <w:gridSpan w:val="16"/>
            <w:tcBorders>
              <w:top w:val="single" w:color="000000" w:sz="8" w:space="0"/>
              <w:left w:val="nil"/>
              <w:bottom w:val="single" w:color="auto" w:sz="4"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历山东路15号（解放路112号）</w:t>
            </w:r>
          </w:p>
        </w:tc>
        <w:tc>
          <w:tcPr>
            <w:tcW w:w="3051" w:type="dxa"/>
            <w:gridSpan w:val="9"/>
            <w:tcBorders>
              <w:top w:val="single" w:color="000000" w:sz="8" w:space="0"/>
              <w:left w:val="nil"/>
              <w:bottom w:val="single" w:color="auto" w:sz="4"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1至11</w:t>
            </w:r>
          </w:p>
        </w:tc>
      </w:tr>
      <w:tr>
        <w:tblPrEx>
          <w:tblCellMar>
            <w:top w:w="0" w:type="dxa"/>
            <w:left w:w="108" w:type="dxa"/>
            <w:bottom w:w="0" w:type="dxa"/>
            <w:right w:w="108" w:type="dxa"/>
          </w:tblCellMar>
        </w:tblPrEx>
        <w:trPr>
          <w:gridAfter w:val="1"/>
          <w:wBefore w:w="0" w:type="dxa"/>
          <w:wAfter w:w="102" w:type="dxa"/>
          <w:trHeight w:val="300" w:hRule="atLeast"/>
        </w:trPr>
        <w:tc>
          <w:tcPr>
            <w:tcW w:w="774" w:type="dxa"/>
            <w:tcBorders>
              <w:top w:val="single" w:color="auto" w:sz="4" w:space="0"/>
              <w:left w:val="single" w:color="000000" w:sz="8" w:space="0"/>
              <w:bottom w:val="single" w:color="auto" w:sz="4"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839" w:type="dxa"/>
            <w:gridSpan w:val="16"/>
            <w:tcBorders>
              <w:top w:val="single" w:color="auto" w:sz="4" w:space="0"/>
              <w:left w:val="nil"/>
              <w:bottom w:val="single" w:color="auto" w:sz="4"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历山东路17、21、80、86号</w:t>
            </w:r>
          </w:p>
        </w:tc>
        <w:tc>
          <w:tcPr>
            <w:tcW w:w="3051" w:type="dxa"/>
            <w:gridSpan w:val="9"/>
            <w:tcBorders>
              <w:top w:val="single" w:color="auto" w:sz="4" w:space="0"/>
              <w:left w:val="nil"/>
              <w:bottom w:val="single" w:color="auto" w:sz="4"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774" w:type="dxa"/>
            <w:tcBorders>
              <w:top w:val="single" w:color="auto" w:sz="4"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839" w:type="dxa"/>
            <w:gridSpan w:val="16"/>
            <w:tcBorders>
              <w:top w:val="single" w:color="auto" w:sz="4"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和平路北街8号（原历山东路82号）</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highlight w:val="yellow"/>
              </w:rPr>
            </w:pPr>
          </w:p>
        </w:tc>
      </w:tr>
      <w:tr>
        <w:tblPrEx>
          <w:tblCellMar>
            <w:top w:w="0" w:type="dxa"/>
            <w:left w:w="108" w:type="dxa"/>
            <w:bottom w:w="0" w:type="dxa"/>
            <w:right w:w="108" w:type="dxa"/>
          </w:tblCellMar>
        </w:tblPrEx>
        <w:trPr>
          <w:gridAfter w:val="1"/>
          <w:wBefore w:w="0" w:type="dxa"/>
          <w:wAfter w:w="102" w:type="dxa"/>
          <w:trHeight w:val="300" w:hRule="atLeast"/>
        </w:trPr>
        <w:tc>
          <w:tcPr>
            <w:tcW w:w="774" w:type="dxa"/>
            <w:tcBorders>
              <w:top w:val="single" w:color="auto" w:sz="4"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839" w:type="dxa"/>
            <w:gridSpan w:val="16"/>
            <w:tcBorders>
              <w:top w:val="single" w:color="auto" w:sz="4"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历山路96、98、100、104号</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774" w:type="dxa"/>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839" w:type="dxa"/>
            <w:gridSpan w:val="16"/>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山大路179、183、185、189、191号</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774" w:type="dxa"/>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839" w:type="dxa"/>
            <w:gridSpan w:val="16"/>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山大路190、194、196、198、200、202、206、208、210、212、214号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济南市历下实验小学学区，2024年设为弹性学区，可自愿选择本校就读。</w:t>
            </w: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地址：历下区历山东路82号 </w:t>
            </w:r>
            <w:r>
              <w:rPr>
                <w:kern w:val="0"/>
                <w:sz w:val="32"/>
                <w:szCs w:val="32"/>
              </w:rPr>
              <w:t xml:space="preserve">       咨询电话：58776656</w:t>
            </w:r>
          </w:p>
        </w:tc>
      </w:tr>
      <w:tr>
        <w:tblPrEx>
          <w:tblCellMar>
            <w:top w:w="0" w:type="dxa"/>
            <w:left w:w="108" w:type="dxa"/>
            <w:bottom w:w="0" w:type="dxa"/>
            <w:right w:w="108" w:type="dxa"/>
          </w:tblCellMar>
        </w:tblPrEx>
        <w:trPr>
          <w:gridAfter w:val="1"/>
          <w:wBefore w:w="0" w:type="dxa"/>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（十八）济南市燕柳小学</w:t>
            </w:r>
          </w:p>
        </w:tc>
      </w:tr>
      <w:tr>
        <w:tblPrEx>
          <w:tblCellMar>
            <w:top w:w="0" w:type="dxa"/>
            <w:left w:w="108" w:type="dxa"/>
            <w:bottom w:w="0" w:type="dxa"/>
            <w:right w:w="108" w:type="dxa"/>
          </w:tblCellMar>
        </w:tblPrEx>
        <w:trPr>
          <w:gridAfter w:val="1"/>
          <w:wBefore w:w="0" w:type="dxa"/>
          <w:wAfter w:w="102" w:type="dxa"/>
          <w:trHeight w:val="430" w:hRule="atLeast"/>
        </w:trPr>
        <w:tc>
          <w:tcPr>
            <w:tcW w:w="796" w:type="dxa"/>
            <w:gridSpan w:val="2"/>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49" w:type="dxa"/>
            <w:gridSpan w:val="10"/>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719"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甸柳新村五区</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19至35</w:t>
            </w: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甸柳新村七区</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1至31</w:t>
            </w: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甸柳新村八区</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文化东路16号（中建文化城）</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1、2、3、4、6、7、8、9</w:t>
            </w: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文化东路18号</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文化东路20号（省地震局宿舍）</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1、2、3、4、5、6、7、8</w:t>
            </w: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文化东路25-1、25-2、25-3、25-4号</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5、6、7</w:t>
            </w: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文化东路25-5、25-6、25-7、25-8号</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文化东路29号(三箭吉祥苑)</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F（1）、G（2）、H（3）、E（4）、D（5）、C（6）、B（7）、A（8）</w:t>
            </w: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二环东路5557号</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燕子山路32、38号</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71"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spacing w:line="28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甸柳新村四区</w:t>
            </w:r>
          </w:p>
        </w:tc>
        <w:tc>
          <w:tcPr>
            <w:tcW w:w="1581" w:type="dxa"/>
            <w:gridSpan w:val="9"/>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11至24</w:t>
            </w:r>
          </w:p>
        </w:tc>
        <w:tc>
          <w:tcPr>
            <w:tcW w:w="2138" w:type="dxa"/>
            <w:gridSpan w:val="5"/>
            <w:vMerge w:val="restart"/>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本校学区，2024年设定为弹性学区，可自愿选择到济南市甸柳第一小学就读。</w:t>
            </w:r>
          </w:p>
        </w:tc>
      </w:tr>
      <w:tr>
        <w:tblPrEx>
          <w:tblCellMar>
            <w:top w:w="0" w:type="dxa"/>
            <w:left w:w="108" w:type="dxa"/>
            <w:bottom w:w="0" w:type="dxa"/>
            <w:right w:w="108" w:type="dxa"/>
          </w:tblCellMar>
        </w:tblPrEx>
        <w:trPr>
          <w:gridAfter w:val="1"/>
          <w:wBefore w:w="0" w:type="dxa"/>
          <w:wAfter w:w="102" w:type="dxa"/>
          <w:trHeight w:val="507"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spacing w:line="28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80" w:lineRule="exact"/>
              <w:rPr>
                <w:rFonts w:hint="eastAsia" w:ascii="仿宋_GB2312" w:hAnsi="仿宋_GB2312" w:eastAsia="仿宋_GB2312"/>
                <w:sz w:val="24"/>
                <w:szCs w:val="24"/>
              </w:rPr>
            </w:pPr>
            <w:r>
              <w:rPr>
                <w:rFonts w:hint="eastAsia" w:ascii="仿宋_GB2312" w:hAnsi="仿宋_GB2312" w:eastAsia="仿宋_GB2312"/>
                <w:sz w:val="24"/>
                <w:szCs w:val="24"/>
              </w:rPr>
              <w:t>甸柳新村五区</w:t>
            </w:r>
          </w:p>
        </w:tc>
        <w:tc>
          <w:tcPr>
            <w:tcW w:w="1581" w:type="dxa"/>
            <w:gridSpan w:val="9"/>
            <w:tcBorders>
              <w:top w:val="nil"/>
              <w:left w:val="single" w:color="000000" w:sz="8" w:space="0"/>
              <w:bottom w:val="single" w:color="000000" w:sz="8" w:space="0"/>
              <w:right w:val="single" w:color="000000" w:sz="8" w:space="0"/>
            </w:tcBorders>
            <w:shd w:val="clear" w:color="auto" w:fill="auto"/>
            <w:noWrap w:val="0"/>
            <w:vAlign w:val="center"/>
          </w:tcPr>
          <w:p>
            <w:pPr>
              <w:spacing w:line="280" w:lineRule="exact"/>
              <w:rPr>
                <w:rFonts w:hint="eastAsia" w:ascii="仿宋_GB2312" w:hAnsi="仿宋_GB2312" w:eastAsia="仿宋_GB2312"/>
                <w:sz w:val="24"/>
                <w:szCs w:val="24"/>
              </w:rPr>
            </w:pPr>
            <w:r>
              <w:rPr>
                <w:rFonts w:hint="eastAsia" w:ascii="仿宋_GB2312" w:hAnsi="仿宋_GB2312" w:eastAsia="仿宋_GB2312"/>
                <w:sz w:val="24"/>
                <w:szCs w:val="24"/>
              </w:rPr>
              <w:t>1至18</w:t>
            </w:r>
          </w:p>
        </w:tc>
        <w:tc>
          <w:tcPr>
            <w:tcW w:w="2138" w:type="dxa"/>
            <w:gridSpan w:val="5"/>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8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149" w:type="dxa"/>
            <w:gridSpan w:val="10"/>
            <w:tcBorders>
              <w:top w:val="nil"/>
              <w:left w:val="single" w:color="000000" w:sz="8" w:space="0"/>
              <w:bottom w:val="single" w:color="auto" w:sz="4" w:space="0"/>
              <w:right w:val="single" w:color="000000" w:sz="8" w:space="0"/>
            </w:tcBorders>
            <w:shd w:val="clear" w:color="auto" w:fill="auto"/>
            <w:noWrap w:val="0"/>
            <w:vAlign w:val="center"/>
          </w:tcPr>
          <w:p>
            <w:pPr>
              <w:spacing w:line="280" w:lineRule="exact"/>
              <w:rPr>
                <w:rFonts w:hint="eastAsia" w:ascii="仿宋_GB2312" w:hAnsi="仿宋_GB2312" w:eastAsia="仿宋_GB2312"/>
                <w:sz w:val="24"/>
                <w:szCs w:val="24"/>
              </w:rPr>
            </w:pPr>
            <w:r>
              <w:rPr>
                <w:rFonts w:hint="eastAsia" w:ascii="仿宋_GB2312" w:hAnsi="仿宋_GB2312" w:eastAsia="仿宋_GB2312"/>
                <w:sz w:val="24"/>
                <w:szCs w:val="24"/>
              </w:rPr>
              <w:t>甸柳新村六区</w:t>
            </w:r>
          </w:p>
        </w:tc>
        <w:tc>
          <w:tcPr>
            <w:tcW w:w="1581" w:type="dxa"/>
            <w:gridSpan w:val="9"/>
            <w:tcBorders>
              <w:top w:val="nil"/>
              <w:left w:val="single" w:color="000000" w:sz="8" w:space="0"/>
              <w:bottom w:val="single" w:color="auto" w:sz="4" w:space="0"/>
              <w:right w:val="single" w:color="000000" w:sz="8" w:space="0"/>
            </w:tcBorders>
            <w:shd w:val="clear" w:color="auto" w:fill="auto"/>
            <w:noWrap w:val="0"/>
            <w:vAlign w:val="center"/>
          </w:tcPr>
          <w:p>
            <w:pPr>
              <w:spacing w:line="280" w:lineRule="exact"/>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2138" w:type="dxa"/>
            <w:gridSpan w:val="5"/>
            <w:vMerge w:val="continue"/>
            <w:tcBorders>
              <w:top w:val="single" w:color="000000" w:sz="8" w:space="0"/>
              <w:left w:val="single" w:color="000000" w:sz="8" w:space="0"/>
              <w:bottom w:val="single" w:color="auto" w:sz="4" w:space="0"/>
              <w:right w:val="single" w:color="000000" w:sz="8" w:space="0"/>
            </w:tcBorders>
            <w:shd w:val="clear" w:color="auto" w:fill="auto"/>
            <w:noWrap w:val="0"/>
            <w:vAlign w:val="center"/>
          </w:tcPr>
          <w:p>
            <w:pPr>
              <w:spacing w:line="28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149" w:type="dxa"/>
            <w:gridSpan w:val="10"/>
            <w:tcBorders>
              <w:top w:val="single" w:color="auto" w:sz="4" w:space="0"/>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二环东路6839号（建工花园）</w:t>
            </w:r>
          </w:p>
        </w:tc>
        <w:tc>
          <w:tcPr>
            <w:tcW w:w="1581" w:type="dxa"/>
            <w:gridSpan w:val="9"/>
            <w:tcBorders>
              <w:top w:val="single" w:color="auto" w:sz="4" w:space="0"/>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10、11、12</w:t>
            </w:r>
          </w:p>
        </w:tc>
        <w:tc>
          <w:tcPr>
            <w:tcW w:w="2138" w:type="dxa"/>
            <w:gridSpan w:val="5"/>
            <w:vMerge w:val="restart"/>
            <w:tcBorders>
              <w:top w:val="single" w:color="auto" w:sz="4" w:space="0"/>
              <w:left w:val="single" w:color="000000" w:sz="8" w:space="0"/>
              <w:bottom w:val="nil"/>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济南市东方双语学校（燕西校区）学区，2024年设定为弹性学区，可自愿选择到本校就读。</w:t>
            </w: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vMerge w:val="restart"/>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149" w:type="dxa"/>
            <w:gridSpan w:val="10"/>
            <w:vMerge w:val="restart"/>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二环东路6897号（燕子山东路13号）（燕东山庄）</w:t>
            </w:r>
          </w:p>
        </w:tc>
        <w:tc>
          <w:tcPr>
            <w:tcW w:w="1581" w:type="dxa"/>
            <w:gridSpan w:val="9"/>
            <w:tcBorders>
              <w:top w:val="nil"/>
              <w:left w:val="single" w:color="000000" w:sz="8" w:space="0"/>
              <w:bottom w:val="nil"/>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北区：1至16</w:t>
            </w:r>
          </w:p>
        </w:tc>
        <w:tc>
          <w:tcPr>
            <w:tcW w:w="2138" w:type="dxa"/>
            <w:gridSpan w:val="5"/>
            <w:vMerge w:val="continue"/>
            <w:tcBorders>
              <w:top w:val="nil"/>
              <w:left w:val="single" w:color="000000" w:sz="8" w:space="0"/>
              <w:bottom w:val="nil"/>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236" w:hRule="atLeast"/>
        </w:trPr>
        <w:tc>
          <w:tcPr>
            <w:tcW w:w="796" w:type="dxa"/>
            <w:gridSpan w:val="2"/>
            <w:vMerge w:val="continue"/>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p>
        </w:tc>
        <w:tc>
          <w:tcPr>
            <w:tcW w:w="4149" w:type="dxa"/>
            <w:gridSpan w:val="10"/>
            <w:vMerge w:val="continue"/>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1581" w:type="dxa"/>
            <w:gridSpan w:val="9"/>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南区：1至17</w:t>
            </w:r>
          </w:p>
        </w:tc>
        <w:tc>
          <w:tcPr>
            <w:tcW w:w="2138" w:type="dxa"/>
            <w:gridSpan w:val="5"/>
            <w:vMerge w:val="continue"/>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二环东路6997号</w:t>
            </w:r>
          </w:p>
        </w:tc>
        <w:tc>
          <w:tcPr>
            <w:tcW w:w="1581"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2138" w:type="dxa"/>
            <w:gridSpan w:val="5"/>
            <w:vMerge w:val="continue"/>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二环东路7099号（港澳花园）</w:t>
            </w:r>
          </w:p>
        </w:tc>
        <w:tc>
          <w:tcPr>
            <w:tcW w:w="1581"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c>
          <w:tcPr>
            <w:tcW w:w="2138" w:type="dxa"/>
            <w:gridSpan w:val="5"/>
            <w:vMerge w:val="continue"/>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00" w:hRule="atLeast"/>
        </w:trPr>
        <w:tc>
          <w:tcPr>
            <w:tcW w:w="796" w:type="dxa"/>
            <w:gridSpan w:val="2"/>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149" w:type="dxa"/>
            <w:gridSpan w:val="10"/>
            <w:tcBorders>
              <w:top w:val="nil"/>
              <w:left w:val="single" w:color="000000" w:sz="8"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二环东路7151号</w:t>
            </w:r>
          </w:p>
        </w:tc>
        <w:tc>
          <w:tcPr>
            <w:tcW w:w="1581" w:type="dxa"/>
            <w:gridSpan w:val="9"/>
            <w:tcBorders>
              <w:top w:val="nil"/>
              <w:left w:val="single" w:color="000000" w:sz="8"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1至5</w:t>
            </w:r>
          </w:p>
        </w:tc>
        <w:tc>
          <w:tcPr>
            <w:tcW w:w="2138" w:type="dxa"/>
            <w:gridSpan w:val="5"/>
            <w:vMerge w:val="continue"/>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457" w:hRule="atLeast"/>
        </w:trPr>
        <w:tc>
          <w:tcPr>
            <w:tcW w:w="796" w:type="dxa"/>
            <w:gridSpan w:val="2"/>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149" w:type="dxa"/>
            <w:gridSpan w:val="10"/>
            <w:tcBorders>
              <w:top w:val="single" w:color="auto" w:sz="4"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二环东路7399号（燕东秀府）</w:t>
            </w:r>
          </w:p>
        </w:tc>
        <w:tc>
          <w:tcPr>
            <w:tcW w:w="1581" w:type="dxa"/>
            <w:gridSpan w:val="9"/>
            <w:tcBorders>
              <w:top w:val="single" w:color="auto" w:sz="4"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2138" w:type="dxa"/>
            <w:gridSpan w:val="5"/>
            <w:vMerge w:val="continue"/>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57"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二环东路7699号（环绿山庄）</w:t>
            </w:r>
          </w:p>
        </w:tc>
        <w:tc>
          <w:tcPr>
            <w:tcW w:w="1581"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2138" w:type="dxa"/>
            <w:gridSpan w:val="5"/>
            <w:vMerge w:val="continue"/>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372"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燕子山东路1、17号</w:t>
            </w:r>
          </w:p>
        </w:tc>
        <w:tc>
          <w:tcPr>
            <w:tcW w:w="1581"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2138" w:type="dxa"/>
            <w:gridSpan w:val="5"/>
            <w:vMerge w:val="continue"/>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Before w:w="0" w:type="dxa"/>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地址：历下区甸柳新村七区4号   咨询电话88544847</w:t>
            </w:r>
          </w:p>
        </w:tc>
      </w:tr>
      <w:tr>
        <w:tblPrEx>
          <w:tblCellMar>
            <w:top w:w="0" w:type="dxa"/>
            <w:left w:w="108" w:type="dxa"/>
            <w:bottom w:w="0" w:type="dxa"/>
            <w:right w:w="108" w:type="dxa"/>
          </w:tblCellMar>
        </w:tblPrEx>
        <w:trPr>
          <w:wBefore w:w="0" w:type="dxa"/>
          <w:wAfter w:w="0" w:type="dxa"/>
          <w:trHeight w:val="420" w:hRule="atLeast"/>
        </w:trPr>
        <w:tc>
          <w:tcPr>
            <w:tcW w:w="8766" w:type="dxa"/>
            <w:gridSpan w:val="27"/>
            <w:tcBorders>
              <w:top w:val="nil"/>
              <w:left w:val="nil"/>
              <w:bottom w:val="nil"/>
              <w:right w:val="nil"/>
            </w:tcBorders>
            <w:shd w:val="clear" w:color="auto" w:fill="auto"/>
            <w:noWrap/>
            <w:vAlign w:val="center"/>
          </w:tcPr>
          <w:p>
            <w:pPr>
              <w:spacing w:line="560" w:lineRule="exact"/>
              <w:rPr>
                <w:rFonts w:hint="eastAsia" w:ascii="楷体_GB2312" w:hAnsi="仿宋_GB2312" w:eastAsia="楷体_GB2312"/>
                <w:sz w:val="32"/>
                <w:szCs w:val="32"/>
              </w:rPr>
            </w:pPr>
            <w:r>
              <w:rPr>
                <w:rFonts w:hint="eastAsia" w:ascii="楷体_GB2312" w:hAnsi="仿宋_GB2312" w:eastAsia="楷体_GB2312"/>
                <w:sz w:val="32"/>
                <w:szCs w:val="32"/>
              </w:rPr>
              <w:t>(十九）济南市东方双语实验学校（千佛山校区、清华园校区）</w:t>
            </w:r>
          </w:p>
        </w:tc>
      </w:tr>
      <w:tr>
        <w:tblPrEx>
          <w:tblCellMar>
            <w:top w:w="0" w:type="dxa"/>
            <w:left w:w="108" w:type="dxa"/>
            <w:bottom w:w="0" w:type="dxa"/>
            <w:right w:w="108" w:type="dxa"/>
          </w:tblCellMar>
        </w:tblPrEx>
        <w:trPr>
          <w:gridAfter w:val="3"/>
          <w:wBefore w:w="0" w:type="dxa"/>
          <w:wAfter w:w="253" w:type="dxa"/>
          <w:trHeight w:val="460" w:hRule="atLeast"/>
        </w:trPr>
        <w:tc>
          <w:tcPr>
            <w:tcW w:w="833"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695"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环山路1号（原科院路4号、6号）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1、2、3、4、5、7、8</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环山路7、25、39、46、50、52、55号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环山路75、85、95、100、102、105号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环山路108、110、112、125号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环山路127号（中联花园A区）</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After w:val="3"/>
          <w:wBefore w:w="0" w:type="dxa"/>
          <w:wAfter w:w="253" w:type="dxa"/>
          <w:trHeight w:val="315"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环山路130、132、134、136、138、140号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健康路1、2、3、4、7、9号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经十路15702、16122号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经十路16992、17110号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经十路17398号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1至10、1-1、6-1、平房</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经十一路2、4、5、6、10号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经十一路26、26-1、28、30号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科院路1、3、5、7、9、11、13、15号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科院路19号（省科学院宿舍）</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1至10、11（主楼）、19（附楼）、平房</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历山路154、156号</w:t>
            </w:r>
          </w:p>
        </w:tc>
        <w:tc>
          <w:tcPr>
            <w:tcW w:w="2985" w:type="dxa"/>
            <w:gridSpan w:val="9"/>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千佛山东二路6、7、8、11号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千佛山东路1、3号</w:t>
            </w:r>
          </w:p>
        </w:tc>
        <w:tc>
          <w:tcPr>
            <w:tcW w:w="2985" w:type="dxa"/>
            <w:gridSpan w:val="9"/>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千佛山东路9、9-1、9-2号</w:t>
            </w:r>
          </w:p>
        </w:tc>
        <w:tc>
          <w:tcPr>
            <w:tcW w:w="2985" w:type="dxa"/>
            <w:gridSpan w:val="9"/>
            <w:tcBorders>
              <w:top w:val="single" w:color="000000" w:sz="8" w:space="0"/>
              <w:left w:val="nil"/>
              <w:bottom w:val="nil"/>
              <w:right w:val="single" w:color="000000" w:sz="8" w:space="0"/>
            </w:tcBorders>
            <w:shd w:val="clear" w:color="auto" w:fill="auto"/>
            <w:noWrap/>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千佛山东路10、11、12、13、15号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千佛山东路16、17、18、19-1号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千佛山东路21、29、30号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千佛山东路33、35、37、39、39-1号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及平房</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千佛山东路42号（山润家园）</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千佛山东路45号</w:t>
            </w:r>
          </w:p>
        </w:tc>
        <w:tc>
          <w:tcPr>
            <w:tcW w:w="2985" w:type="dxa"/>
            <w:gridSpan w:val="9"/>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千佛山东路81号（邦泰绿苑）</w:t>
            </w:r>
          </w:p>
        </w:tc>
        <w:tc>
          <w:tcPr>
            <w:tcW w:w="2985" w:type="dxa"/>
            <w:gridSpan w:val="9"/>
            <w:tcBorders>
              <w:top w:val="single" w:color="000000" w:sz="8" w:space="0"/>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2至5、7至13</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千佛山东路83号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14</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27</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千佛山南路3、5号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28</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千佛山西路4、8、10、12、16号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29</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千佛山西路20、20-1、22、26号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30</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千佛山西路28号</w:t>
            </w:r>
          </w:p>
        </w:tc>
        <w:tc>
          <w:tcPr>
            <w:tcW w:w="2985" w:type="dxa"/>
            <w:gridSpan w:val="9"/>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1至8、13至20</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31</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千佛山西路28号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东区1至5、北区1至5</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32</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山师东路23、24、26号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68" w:hRule="atLeast"/>
        </w:trPr>
        <w:tc>
          <w:tcPr>
            <w:tcW w:w="833" w:type="dxa"/>
            <w:gridSpan w:val="4"/>
            <w:tcBorders>
              <w:top w:val="single" w:color="auto" w:sz="4" w:space="0"/>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33</w:t>
            </w:r>
          </w:p>
        </w:tc>
        <w:tc>
          <w:tcPr>
            <w:tcW w:w="4695" w:type="dxa"/>
            <w:gridSpan w:val="11"/>
            <w:tcBorders>
              <w:top w:val="single" w:color="auto" w:sz="4" w:space="0"/>
              <w:left w:val="single" w:color="000000" w:sz="8"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山师东路28-1、28-2、29、33号</w:t>
            </w:r>
          </w:p>
        </w:tc>
        <w:tc>
          <w:tcPr>
            <w:tcW w:w="2985" w:type="dxa"/>
            <w:gridSpan w:val="9"/>
            <w:tcBorders>
              <w:top w:val="single" w:color="auto" w:sz="4" w:space="0"/>
              <w:left w:val="single" w:color="000000" w:sz="8"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34</w:t>
            </w:r>
          </w:p>
        </w:tc>
        <w:tc>
          <w:tcPr>
            <w:tcW w:w="4695" w:type="dxa"/>
            <w:gridSpan w:val="11"/>
            <w:tcBorders>
              <w:top w:val="single" w:color="auto" w:sz="4"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燕翔路2、4号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35</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燕翔路5号（富华园北区）</w:t>
            </w:r>
          </w:p>
        </w:tc>
        <w:tc>
          <w:tcPr>
            <w:tcW w:w="2985" w:type="dxa"/>
            <w:gridSpan w:val="9"/>
            <w:tcBorders>
              <w:top w:val="single" w:color="000000" w:sz="8" w:space="0"/>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36</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燕翔路7号（源鑫园小区）</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3"/>
          <w:wBefore w:w="0" w:type="dxa"/>
          <w:wAfter w:w="253" w:type="dxa"/>
          <w:trHeight w:val="39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37</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燕翔路9、10、11、12、13、15、16、18号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38</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燕子山西路5-1、7号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39</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燕子山西路75号（富华园南区）</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40</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燕子山西路77号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41</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羊头峪路2号（舜山园小区）</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1、3、4、5、6</w:t>
            </w: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42</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羊头峪路4、6、12、19号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43</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羊头峪路8-1、8-2、8-3号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44</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羊头峪路10-1、10-2、10-3号</w:t>
            </w:r>
          </w:p>
        </w:tc>
        <w:tc>
          <w:tcPr>
            <w:tcW w:w="2985" w:type="dxa"/>
            <w:gridSpan w:val="9"/>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45</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羊头峪路20、28、32号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Before w:w="0" w:type="dxa"/>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46</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羊头峪副10号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bl>
    <w:p>
      <w:pPr>
        <w:spacing w:line="520" w:lineRule="exact"/>
        <w:rPr>
          <w:rFonts w:hint="eastAsia" w:ascii="仿宋_GB2312" w:eastAsia="仿宋_GB2312"/>
          <w:kern w:val="0"/>
          <w:sz w:val="32"/>
          <w:szCs w:val="32"/>
        </w:rPr>
      </w:pPr>
      <w:r>
        <w:rPr>
          <w:rFonts w:hint="eastAsia" w:ascii="仿宋_GB2312" w:eastAsia="仿宋_GB2312"/>
          <w:kern w:val="0"/>
          <w:sz w:val="32"/>
          <w:szCs w:val="32"/>
        </w:rPr>
        <w:t>地址：历下区千佛山东二路1号    咨询电话: 66598669</w:t>
      </w:r>
    </w:p>
    <w:tbl>
      <w:tblPr>
        <w:tblStyle w:val="11"/>
        <w:tblW w:w="9075" w:type="dxa"/>
        <w:tblInd w:w="93" w:type="dxa"/>
        <w:tblLayout w:type="fixed"/>
        <w:tblCellMar>
          <w:top w:w="0" w:type="dxa"/>
          <w:left w:w="108" w:type="dxa"/>
          <w:bottom w:w="0" w:type="dxa"/>
          <w:right w:w="108" w:type="dxa"/>
        </w:tblCellMar>
      </w:tblPr>
      <w:tblGrid>
        <w:gridCol w:w="66"/>
        <w:gridCol w:w="778"/>
        <w:gridCol w:w="54"/>
        <w:gridCol w:w="4191"/>
        <w:gridCol w:w="36"/>
        <w:gridCol w:w="139"/>
        <w:gridCol w:w="1648"/>
        <w:gridCol w:w="1613"/>
        <w:gridCol w:w="73"/>
        <w:gridCol w:w="477"/>
      </w:tblGrid>
      <w:tr>
        <w:tblPrEx>
          <w:tblCellMar>
            <w:top w:w="0" w:type="dxa"/>
            <w:left w:w="108" w:type="dxa"/>
            <w:bottom w:w="0" w:type="dxa"/>
            <w:right w:w="108" w:type="dxa"/>
          </w:tblCellMar>
        </w:tblPrEx>
        <w:trPr>
          <w:wBefore w:w="0" w:type="dxa"/>
          <w:wAfter w:w="0" w:type="dxa"/>
          <w:trHeight w:val="420" w:hRule="atLeast"/>
        </w:trPr>
        <w:tc>
          <w:tcPr>
            <w:tcW w:w="9075" w:type="dxa"/>
            <w:gridSpan w:val="10"/>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济南市东方双语实验学校（燕西校区）</w:t>
            </w:r>
          </w:p>
        </w:tc>
      </w:tr>
      <w:tr>
        <w:tblPrEx>
          <w:tblCellMar>
            <w:top w:w="0" w:type="dxa"/>
            <w:left w:w="108" w:type="dxa"/>
            <w:bottom w:w="0" w:type="dxa"/>
            <w:right w:w="108" w:type="dxa"/>
          </w:tblCellMar>
        </w:tblPrEx>
        <w:trPr>
          <w:gridAfter w:val="2"/>
          <w:wBefore w:w="0" w:type="dxa"/>
          <w:wAfter w:w="550" w:type="dxa"/>
          <w:trHeight w:val="412" w:hRule="atLeast"/>
        </w:trPr>
        <w:tc>
          <w:tcPr>
            <w:tcW w:w="898"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91" w:type="dxa"/>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436"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经十路14306号（燕山盛世）</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经十路14426号（燕东苑）（济王路164）</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经十路14626、14658号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及平房</w:t>
            </w: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经十路14666号(济王公路174-2号）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经十路14668号（燕子山庄）</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经十路14926号（子峰苑）</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经十路14966、15066、15078号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经十路15100、15138号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环山路129、131号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环山路137号(永大清华园）</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w:t>
            </w: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环山路139号(圣华山庄)</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环山路139号（燕山樱园）</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环山路146号（明月华庭）</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环山路148号（中联花园B、C区）</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8至18</w:t>
            </w: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燕子山西路2号（中天汇丽华城）</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A、B</w:t>
            </w: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燕子山西路4、6、8号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燕子山西路10-1号（燕山庭院）</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燕子山西路10-2号（环翠山庄）</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191" w:type="dxa"/>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燕子山西路10-6号（燕玺台）</w:t>
            </w:r>
          </w:p>
        </w:tc>
        <w:tc>
          <w:tcPr>
            <w:tcW w:w="3436" w:type="dxa"/>
            <w:gridSpan w:val="4"/>
            <w:tcBorders>
              <w:top w:val="single" w:color="auto" w:sz="4"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燕子山西路12、16、18号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燕子山西路18号（别墅）</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A、B、C、D、E</w:t>
            </w: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燕子山西路24-1、40-1号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燕子山西路20、42、44、50、58号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二环东路6839号（建工花园）</w:t>
            </w: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10、11、12</w:t>
            </w:r>
          </w:p>
        </w:tc>
        <w:tc>
          <w:tcPr>
            <w:tcW w:w="1613" w:type="dxa"/>
            <w:vMerge w:val="restart"/>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p>
          <w:p>
            <w:pPr>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本校学区，2024年设定为弹性学区，可自愿选择到济南市燕柳小学或历下区景明小学就读。</w:t>
            </w: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vMerge w:val="restart"/>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4191" w:type="dxa"/>
            <w:vMerge w:val="restart"/>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二环东路6897号（燕子山东路13号）（燕东山庄）</w:t>
            </w:r>
          </w:p>
        </w:tc>
        <w:tc>
          <w:tcPr>
            <w:tcW w:w="1823" w:type="dxa"/>
            <w:gridSpan w:val="3"/>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北区：1至16</w:t>
            </w: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gridAfter w:val="2"/>
          <w:wBefore w:w="0" w:type="dxa"/>
          <w:wAfter w:w="550" w:type="dxa"/>
          <w:trHeight w:val="506" w:hRule="atLeast"/>
        </w:trPr>
        <w:tc>
          <w:tcPr>
            <w:tcW w:w="898" w:type="dxa"/>
            <w:gridSpan w:val="3"/>
            <w:vMerge w:val="continue"/>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p>
        </w:tc>
        <w:tc>
          <w:tcPr>
            <w:tcW w:w="4191" w:type="dxa"/>
            <w:vMerge w:val="continue"/>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南区：1至17</w:t>
            </w: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二环东路6997号</w:t>
            </w: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27</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二环东路7099号（港澳花园）</w:t>
            </w: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28</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二环东路7151号</w:t>
            </w: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1至5</w:t>
            </w: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29</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二环东路7399号(燕东秀府）</w:t>
            </w: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30</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二环东路7699号（环绿山庄）</w:t>
            </w: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gridAfter w:val="2"/>
          <w:wBefore w:w="0" w:type="dxa"/>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31</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燕子山东路1、17号</w:t>
            </w: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wBefore w:w="0" w:type="dxa"/>
          <w:wAfter w:w="0" w:type="dxa"/>
          <w:trHeight w:val="405" w:hRule="atLeast"/>
        </w:trPr>
        <w:tc>
          <w:tcPr>
            <w:tcW w:w="9075" w:type="dxa"/>
            <w:gridSpan w:val="10"/>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地址：燕子山西路38号        咨询电话：66598669</w:t>
            </w:r>
          </w:p>
        </w:tc>
      </w:tr>
      <w:tr>
        <w:tblPrEx>
          <w:tblCellMar>
            <w:top w:w="0" w:type="dxa"/>
            <w:left w:w="108" w:type="dxa"/>
            <w:bottom w:w="0" w:type="dxa"/>
            <w:right w:w="108" w:type="dxa"/>
          </w:tblCellMar>
        </w:tblPrEx>
        <w:trPr>
          <w:wBefore w:w="0" w:type="dxa"/>
          <w:wAfter w:w="0" w:type="dxa"/>
          <w:trHeight w:val="405" w:hRule="atLeast"/>
        </w:trPr>
        <w:tc>
          <w:tcPr>
            <w:tcW w:w="9075" w:type="dxa"/>
            <w:gridSpan w:val="10"/>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（二十）济南市义和小学</w:t>
            </w:r>
          </w:p>
        </w:tc>
      </w:tr>
      <w:tr>
        <w:tblPrEx>
          <w:tblCellMar>
            <w:top w:w="0" w:type="dxa"/>
            <w:left w:w="108" w:type="dxa"/>
            <w:bottom w:w="0" w:type="dxa"/>
            <w:right w:w="108" w:type="dxa"/>
          </w:tblCellMar>
        </w:tblPrEx>
        <w:trPr>
          <w:gridAfter w:val="1"/>
          <w:wBefore w:w="0" w:type="dxa"/>
          <w:wAfter w:w="477" w:type="dxa"/>
          <w:trHeight w:val="464" w:hRule="atLeast"/>
        </w:trPr>
        <w:tc>
          <w:tcPr>
            <w:tcW w:w="898"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91" w:type="dxa"/>
            <w:tcBorders>
              <w:top w:val="single" w:color="000000" w:sz="8" w:space="0"/>
              <w:left w:val="single" w:color="000000" w:sz="8" w:space="0"/>
              <w:bottom w:val="single" w:color="000000" w:sz="8" w:space="0"/>
              <w:right w:val="nil"/>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09" w:type="dxa"/>
            <w:gridSpan w:val="5"/>
            <w:tcBorders>
              <w:top w:val="single" w:color="000000" w:sz="8" w:space="0"/>
              <w:left w:val="single" w:color="000000" w:sz="8" w:space="0"/>
              <w:bottom w:val="single" w:color="000000" w:sz="8" w:space="0"/>
              <w:right w:val="single" w:color="000000"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Before w:w="0" w:type="dxa"/>
          <w:wAfter w:w="477" w:type="dxa"/>
          <w:trHeight w:val="393" w:hRule="atLeast"/>
        </w:trPr>
        <w:tc>
          <w:tcPr>
            <w:tcW w:w="898"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91" w:type="dxa"/>
            <w:tcBorders>
              <w:top w:val="single" w:color="000000" w:sz="8" w:space="0"/>
              <w:left w:val="nil"/>
              <w:bottom w:val="single" w:color="000000" w:sz="8" w:space="0"/>
              <w:right w:val="nil"/>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工业南路历下区义和庄</w:t>
            </w:r>
          </w:p>
        </w:tc>
        <w:tc>
          <w:tcPr>
            <w:tcW w:w="3509" w:type="dxa"/>
            <w:gridSpan w:val="5"/>
            <w:tcBorders>
              <w:top w:val="single" w:color="000000" w:sz="8" w:space="0"/>
              <w:left w:val="single" w:color="000000" w:sz="8" w:space="0"/>
              <w:bottom w:val="single" w:color="000000" w:sz="8" w:space="0"/>
              <w:right w:val="single" w:color="000000"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义和庄原住居民</w:t>
            </w:r>
          </w:p>
        </w:tc>
      </w:tr>
      <w:tr>
        <w:tblPrEx>
          <w:tblCellMar>
            <w:top w:w="0" w:type="dxa"/>
            <w:left w:w="108" w:type="dxa"/>
            <w:bottom w:w="0" w:type="dxa"/>
            <w:right w:w="108" w:type="dxa"/>
          </w:tblCellMar>
        </w:tblPrEx>
        <w:trPr>
          <w:wBefore w:w="0" w:type="dxa"/>
          <w:wAfter w:w="0" w:type="dxa"/>
          <w:trHeight w:val="405" w:hRule="atLeast"/>
        </w:trPr>
        <w:tc>
          <w:tcPr>
            <w:tcW w:w="9075" w:type="dxa"/>
            <w:gridSpan w:val="10"/>
            <w:tcBorders>
              <w:top w:val="nil"/>
              <w:left w:val="nil"/>
              <w:bottom w:val="nil"/>
              <w:right w:val="nil"/>
            </w:tcBorders>
            <w:shd w:val="clear" w:color="auto" w:fill="auto"/>
            <w:noWrap/>
            <w:vAlign w:val="center"/>
          </w:tcPr>
          <w:p>
            <w:pPr>
              <w:spacing w:line="520" w:lineRule="exact"/>
              <w:rPr>
                <w:rFonts w:hint="eastAsia" w:ascii="仿宋_GB2312" w:eastAsia="仿宋_GB2312"/>
                <w:kern w:val="0"/>
                <w:sz w:val="32"/>
                <w:szCs w:val="32"/>
              </w:rPr>
            </w:pPr>
            <w:r>
              <w:rPr>
                <w:rFonts w:hint="eastAsia" w:ascii="仿宋_GB2312" w:eastAsia="仿宋_GB2312"/>
                <w:kern w:val="0"/>
                <w:sz w:val="32"/>
                <w:szCs w:val="32"/>
              </w:rPr>
              <w:t>地址：历下区义和庄              咨询电话：66680598</w:t>
            </w:r>
          </w:p>
        </w:tc>
      </w:tr>
      <w:tr>
        <w:tblPrEx>
          <w:tblCellMar>
            <w:top w:w="0" w:type="dxa"/>
            <w:left w:w="108" w:type="dxa"/>
            <w:bottom w:w="0" w:type="dxa"/>
            <w:right w:w="108" w:type="dxa"/>
          </w:tblCellMar>
        </w:tblPrEx>
        <w:trPr>
          <w:gridBefore w:val="1"/>
          <w:gridAfter w:val="2"/>
          <w:wBefore w:w="66" w:type="dxa"/>
          <w:wAfter w:w="550" w:type="dxa"/>
          <w:trHeight w:val="420" w:hRule="atLeast"/>
        </w:trPr>
        <w:tc>
          <w:tcPr>
            <w:tcW w:w="8459" w:type="dxa"/>
            <w:gridSpan w:val="7"/>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highlight w:val="yellow"/>
              </w:rPr>
            </w:pPr>
            <w:r>
              <w:rPr>
                <w:rFonts w:hint="eastAsia" w:ascii="楷体_GB2312" w:hAnsi="仿宋_GB2312" w:eastAsia="楷体_GB2312"/>
                <w:sz w:val="32"/>
                <w:szCs w:val="32"/>
              </w:rPr>
              <w:t>（二十一）济南市智远小学</w:t>
            </w:r>
          </w:p>
        </w:tc>
      </w:tr>
      <w:tr>
        <w:tblPrEx>
          <w:tblCellMar>
            <w:top w:w="0" w:type="dxa"/>
            <w:left w:w="108" w:type="dxa"/>
            <w:bottom w:w="0" w:type="dxa"/>
            <w:right w:w="108" w:type="dxa"/>
          </w:tblCellMar>
        </w:tblPrEx>
        <w:trPr>
          <w:gridBefore w:val="1"/>
          <w:gridAfter w:val="2"/>
          <w:wBefore w:w="66" w:type="dxa"/>
          <w:wAfter w:w="550" w:type="dxa"/>
          <w:trHeight w:val="487" w:hRule="atLeast"/>
        </w:trPr>
        <w:tc>
          <w:tcPr>
            <w:tcW w:w="778"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420" w:type="dxa"/>
            <w:gridSpan w:val="4"/>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261" w:type="dxa"/>
            <w:gridSpan w:val="2"/>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gridAfter w:val="2"/>
          <w:wBefore w:w="66" w:type="dxa"/>
          <w:wAfter w:w="550" w:type="dxa"/>
          <w:trHeight w:val="481" w:hRule="atLeast"/>
        </w:trPr>
        <w:tc>
          <w:tcPr>
            <w:tcW w:w="778"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420" w:type="dxa"/>
            <w:gridSpan w:val="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刘智远城中村改造村民安置用房项目</w:t>
            </w:r>
          </w:p>
        </w:tc>
        <w:tc>
          <w:tcPr>
            <w:tcW w:w="3261" w:type="dxa"/>
            <w:gridSpan w:val="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原住居民</w:t>
            </w:r>
          </w:p>
        </w:tc>
      </w:tr>
      <w:tr>
        <w:tblPrEx>
          <w:tblCellMar>
            <w:top w:w="0" w:type="dxa"/>
            <w:left w:w="108" w:type="dxa"/>
            <w:bottom w:w="0" w:type="dxa"/>
            <w:right w:w="108" w:type="dxa"/>
          </w:tblCellMar>
        </w:tblPrEx>
        <w:trPr>
          <w:gridBefore w:val="1"/>
          <w:gridAfter w:val="2"/>
          <w:wBefore w:w="66" w:type="dxa"/>
          <w:wAfter w:w="550" w:type="dxa"/>
          <w:trHeight w:val="300" w:hRule="atLeast"/>
        </w:trPr>
        <w:tc>
          <w:tcPr>
            <w:tcW w:w="778"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420" w:type="dxa"/>
            <w:gridSpan w:val="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经十东路3766号（林景山庄）</w:t>
            </w:r>
          </w:p>
        </w:tc>
        <w:tc>
          <w:tcPr>
            <w:tcW w:w="3261" w:type="dxa"/>
            <w:gridSpan w:val="2"/>
            <w:tcBorders>
              <w:top w:val="nil"/>
              <w:left w:val="nil"/>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东区、西区、牡丹苑、玫瑰苑、丁香苑、海棠苑</w:t>
            </w:r>
          </w:p>
        </w:tc>
      </w:tr>
      <w:tr>
        <w:tblPrEx>
          <w:tblCellMar>
            <w:top w:w="0" w:type="dxa"/>
            <w:left w:w="108" w:type="dxa"/>
            <w:bottom w:w="0" w:type="dxa"/>
            <w:right w:w="108" w:type="dxa"/>
          </w:tblCellMar>
        </w:tblPrEx>
        <w:trPr>
          <w:gridBefore w:val="1"/>
          <w:gridAfter w:val="2"/>
          <w:wBefore w:w="66" w:type="dxa"/>
          <w:wAfter w:w="550" w:type="dxa"/>
          <w:trHeight w:val="354" w:hRule="atLeast"/>
        </w:trPr>
        <w:tc>
          <w:tcPr>
            <w:tcW w:w="778"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420" w:type="dxa"/>
            <w:gridSpan w:val="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水华路600号(汇福山庄)</w:t>
            </w:r>
          </w:p>
        </w:tc>
        <w:tc>
          <w:tcPr>
            <w:tcW w:w="3261" w:type="dxa"/>
            <w:gridSpan w:val="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1至30</w:t>
            </w:r>
          </w:p>
        </w:tc>
      </w:tr>
      <w:tr>
        <w:tblPrEx>
          <w:tblCellMar>
            <w:top w:w="0" w:type="dxa"/>
            <w:left w:w="108" w:type="dxa"/>
            <w:bottom w:w="0" w:type="dxa"/>
            <w:right w:w="108" w:type="dxa"/>
          </w:tblCellMar>
        </w:tblPrEx>
        <w:trPr>
          <w:gridBefore w:val="1"/>
          <w:gridAfter w:val="2"/>
          <w:wBefore w:w="66" w:type="dxa"/>
          <w:wAfter w:w="550" w:type="dxa"/>
          <w:trHeight w:val="90" w:hRule="atLeast"/>
        </w:trPr>
        <w:tc>
          <w:tcPr>
            <w:tcW w:w="778"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420" w:type="dxa"/>
            <w:gridSpan w:val="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水华路396号(景苑小区)</w:t>
            </w:r>
          </w:p>
        </w:tc>
        <w:tc>
          <w:tcPr>
            <w:tcW w:w="3261" w:type="dxa"/>
            <w:gridSpan w:val="2"/>
            <w:tcBorders>
              <w:top w:val="nil"/>
              <w:left w:val="nil"/>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9至18</w:t>
            </w:r>
          </w:p>
        </w:tc>
      </w:tr>
      <w:tr>
        <w:tblPrEx>
          <w:tblCellMar>
            <w:top w:w="0" w:type="dxa"/>
            <w:left w:w="108" w:type="dxa"/>
            <w:bottom w:w="0" w:type="dxa"/>
            <w:right w:w="108" w:type="dxa"/>
          </w:tblCellMar>
        </w:tblPrEx>
        <w:trPr>
          <w:gridBefore w:val="1"/>
          <w:gridAfter w:val="2"/>
          <w:wBefore w:w="66" w:type="dxa"/>
          <w:wAfter w:w="550" w:type="dxa"/>
          <w:trHeight w:val="478" w:hRule="atLeast"/>
        </w:trPr>
        <w:tc>
          <w:tcPr>
            <w:tcW w:w="778"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420" w:type="dxa"/>
            <w:gridSpan w:val="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凤山路西侧（恒大奥东新都）</w:t>
            </w:r>
          </w:p>
        </w:tc>
        <w:tc>
          <w:tcPr>
            <w:tcW w:w="3261" w:type="dxa"/>
            <w:gridSpan w:val="2"/>
            <w:tcBorders>
              <w:top w:val="single" w:color="000000" w:sz="8" w:space="0"/>
              <w:left w:val="nil"/>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r>
      <w:tr>
        <w:tblPrEx>
          <w:tblCellMar>
            <w:top w:w="0" w:type="dxa"/>
            <w:left w:w="108" w:type="dxa"/>
            <w:bottom w:w="0" w:type="dxa"/>
            <w:right w:w="108" w:type="dxa"/>
          </w:tblCellMar>
        </w:tblPrEx>
        <w:trPr>
          <w:gridBefore w:val="1"/>
          <w:gridAfter w:val="2"/>
          <w:wBefore w:w="66" w:type="dxa"/>
          <w:wAfter w:w="550" w:type="dxa"/>
          <w:trHeight w:val="624" w:hRule="atLeast"/>
        </w:trPr>
        <w:tc>
          <w:tcPr>
            <w:tcW w:w="8459" w:type="dxa"/>
            <w:gridSpan w:val="7"/>
            <w:vMerge w:val="restart"/>
            <w:tcBorders>
              <w:top w:val="nil"/>
              <w:left w:val="nil"/>
              <w:bottom w:val="nil"/>
              <w:right w:val="nil"/>
            </w:tcBorders>
            <w:shd w:val="clear" w:color="auto" w:fill="auto"/>
            <w:noWrap/>
            <w:vAlign w:val="center"/>
          </w:tcPr>
          <w:p>
            <w:pPr>
              <w:spacing w:line="520" w:lineRule="exact"/>
              <w:rPr>
                <w:rFonts w:hint="eastAsia" w:ascii="仿宋_GB2312" w:eastAsia="仿宋_GB2312"/>
                <w:kern w:val="0"/>
                <w:sz w:val="32"/>
                <w:szCs w:val="32"/>
              </w:rPr>
            </w:pPr>
            <w:r>
              <w:rPr>
                <w:rFonts w:hint="eastAsia" w:ascii="仿宋_GB2312" w:eastAsia="仿宋_GB2312"/>
                <w:kern w:val="0"/>
                <w:sz w:val="32"/>
                <w:szCs w:val="32"/>
              </w:rPr>
              <w:t>地址：历下区刘智远小区北长岭山路    咨询电话：59515217、13127106006</w:t>
            </w:r>
          </w:p>
        </w:tc>
      </w:tr>
      <w:tr>
        <w:tblPrEx>
          <w:tblCellMar>
            <w:top w:w="0" w:type="dxa"/>
            <w:left w:w="108" w:type="dxa"/>
            <w:bottom w:w="0" w:type="dxa"/>
            <w:right w:w="108" w:type="dxa"/>
          </w:tblCellMar>
        </w:tblPrEx>
        <w:trPr>
          <w:gridBefore w:val="1"/>
          <w:gridAfter w:val="2"/>
          <w:wBefore w:w="66" w:type="dxa"/>
          <w:wAfter w:w="550" w:type="dxa"/>
          <w:trHeight w:val="312" w:hRule="atLeast"/>
        </w:trPr>
        <w:tc>
          <w:tcPr>
            <w:tcW w:w="8459" w:type="dxa"/>
            <w:gridSpan w:val="7"/>
            <w:vMerge w:val="continue"/>
            <w:tcBorders>
              <w:top w:val="nil"/>
              <w:left w:val="nil"/>
              <w:bottom w:val="nil"/>
              <w:right w:val="nil"/>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gridAfter w:val="2"/>
          <w:wBefore w:w="66" w:type="dxa"/>
          <w:wAfter w:w="550" w:type="dxa"/>
          <w:trHeight w:val="420" w:hRule="atLeast"/>
        </w:trPr>
        <w:tc>
          <w:tcPr>
            <w:tcW w:w="8459" w:type="dxa"/>
            <w:gridSpan w:val="7"/>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（二十二）山东省济南历元学校（小学部）  </w:t>
            </w:r>
          </w:p>
        </w:tc>
      </w:tr>
      <w:tr>
        <w:tblPrEx>
          <w:tblCellMar>
            <w:top w:w="0" w:type="dxa"/>
            <w:left w:w="108" w:type="dxa"/>
            <w:bottom w:w="0" w:type="dxa"/>
            <w:right w:w="108" w:type="dxa"/>
          </w:tblCellMar>
        </w:tblPrEx>
        <w:trPr>
          <w:gridBefore w:val="1"/>
          <w:gridAfter w:val="2"/>
          <w:wBefore w:w="66" w:type="dxa"/>
          <w:wAfter w:w="550" w:type="dxa"/>
          <w:trHeight w:val="427" w:hRule="atLeast"/>
        </w:trPr>
        <w:tc>
          <w:tcPr>
            <w:tcW w:w="778"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81" w:type="dxa"/>
            <w:gridSpan w:val="3"/>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400" w:type="dxa"/>
            <w:gridSpan w:val="3"/>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gridAfter w:val="2"/>
          <w:wBefore w:w="66" w:type="dxa"/>
          <w:wAfter w:w="550" w:type="dxa"/>
          <w:trHeight w:val="452" w:hRule="atLeast"/>
        </w:trPr>
        <w:tc>
          <w:tcPr>
            <w:tcW w:w="778"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81" w:type="dxa"/>
            <w:gridSpan w:val="3"/>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工业南路26号（东盛花园）</w:t>
            </w:r>
          </w:p>
        </w:tc>
        <w:tc>
          <w:tcPr>
            <w:tcW w:w="3400"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1至48</w:t>
            </w:r>
          </w:p>
        </w:tc>
      </w:tr>
      <w:tr>
        <w:tblPrEx>
          <w:tblCellMar>
            <w:top w:w="0" w:type="dxa"/>
            <w:left w:w="108" w:type="dxa"/>
            <w:bottom w:w="0" w:type="dxa"/>
            <w:right w:w="108" w:type="dxa"/>
          </w:tblCellMar>
        </w:tblPrEx>
        <w:trPr>
          <w:gridBefore w:val="1"/>
          <w:gridAfter w:val="2"/>
          <w:wBefore w:w="66" w:type="dxa"/>
          <w:wAfter w:w="550" w:type="dxa"/>
          <w:trHeight w:val="300" w:hRule="atLeast"/>
        </w:trPr>
        <w:tc>
          <w:tcPr>
            <w:tcW w:w="778" w:type="dxa"/>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81" w:type="dxa"/>
            <w:gridSpan w:val="3"/>
            <w:tcBorders>
              <w:top w:val="single" w:color="000000" w:sz="8"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工业南路35号（东篱花园）</w:t>
            </w:r>
          </w:p>
        </w:tc>
        <w:tc>
          <w:tcPr>
            <w:tcW w:w="3400" w:type="dxa"/>
            <w:gridSpan w:val="3"/>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具有历下区智远派出所户籍和历下区房产证的居民子女。</w:t>
            </w:r>
          </w:p>
        </w:tc>
      </w:tr>
      <w:tr>
        <w:tblPrEx>
          <w:tblCellMar>
            <w:top w:w="0" w:type="dxa"/>
            <w:left w:w="108" w:type="dxa"/>
            <w:bottom w:w="0" w:type="dxa"/>
            <w:right w:w="108" w:type="dxa"/>
          </w:tblCellMar>
        </w:tblPrEx>
        <w:trPr>
          <w:gridBefore w:val="1"/>
          <w:gridAfter w:val="2"/>
          <w:wBefore w:w="66" w:type="dxa"/>
          <w:wAfter w:w="550" w:type="dxa"/>
          <w:trHeight w:val="405" w:hRule="atLeast"/>
        </w:trPr>
        <w:tc>
          <w:tcPr>
            <w:tcW w:w="8459" w:type="dxa"/>
            <w:gridSpan w:val="7"/>
            <w:tcBorders>
              <w:top w:val="single" w:color="auto" w:sz="4" w:space="0"/>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地址：历下区工业南路26号      咨询电话：88832725</w:t>
            </w:r>
          </w:p>
        </w:tc>
      </w:tr>
      <w:tr>
        <w:tblPrEx>
          <w:tblCellMar>
            <w:top w:w="0" w:type="dxa"/>
            <w:left w:w="108" w:type="dxa"/>
            <w:bottom w:w="0" w:type="dxa"/>
            <w:right w:w="108" w:type="dxa"/>
          </w:tblCellMar>
        </w:tblPrEx>
        <w:trPr>
          <w:gridBefore w:val="1"/>
          <w:gridAfter w:val="2"/>
          <w:wBefore w:w="66" w:type="dxa"/>
          <w:wAfter w:w="550" w:type="dxa"/>
          <w:trHeight w:val="176" w:hRule="exact"/>
        </w:trPr>
        <w:tc>
          <w:tcPr>
            <w:tcW w:w="8459" w:type="dxa"/>
            <w:gridSpan w:val="7"/>
            <w:tcBorders>
              <w:top w:val="nil"/>
              <w:left w:val="nil"/>
              <w:bottom w:val="nil"/>
              <w:right w:val="nil"/>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gridAfter w:val="2"/>
          <w:wBefore w:w="66" w:type="dxa"/>
          <w:wAfter w:w="550" w:type="dxa"/>
          <w:trHeight w:val="420" w:hRule="atLeast"/>
        </w:trPr>
        <w:tc>
          <w:tcPr>
            <w:tcW w:w="8459" w:type="dxa"/>
            <w:gridSpan w:val="7"/>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（二十三）山东省济南锦屏学校（小学部）</w:t>
            </w:r>
          </w:p>
        </w:tc>
      </w:tr>
      <w:tr>
        <w:tblPrEx>
          <w:tblCellMar>
            <w:top w:w="0" w:type="dxa"/>
            <w:left w:w="108" w:type="dxa"/>
            <w:bottom w:w="0" w:type="dxa"/>
            <w:right w:w="108" w:type="dxa"/>
          </w:tblCellMar>
        </w:tblPrEx>
        <w:trPr>
          <w:gridBefore w:val="1"/>
          <w:gridAfter w:val="2"/>
          <w:wBefore w:w="66" w:type="dxa"/>
          <w:wAfter w:w="550" w:type="dxa"/>
          <w:trHeight w:val="417" w:hRule="atLeast"/>
        </w:trPr>
        <w:tc>
          <w:tcPr>
            <w:tcW w:w="778"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81" w:type="dxa"/>
            <w:gridSpan w:val="3"/>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400" w:type="dxa"/>
            <w:gridSpan w:val="3"/>
            <w:tcBorders>
              <w:top w:val="single" w:color="000000" w:sz="8" w:space="0"/>
              <w:left w:val="nil"/>
              <w:bottom w:val="nil"/>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gridAfter w:val="2"/>
          <w:wBefore w:w="66" w:type="dxa"/>
          <w:wAfter w:w="550" w:type="dxa"/>
          <w:trHeight w:val="387" w:hRule="atLeast"/>
        </w:trPr>
        <w:tc>
          <w:tcPr>
            <w:tcW w:w="778"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81"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锦屏家园小区</w:t>
            </w:r>
          </w:p>
        </w:tc>
        <w:tc>
          <w:tcPr>
            <w:tcW w:w="3400" w:type="dxa"/>
            <w:gridSpan w:val="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1至86</w:t>
            </w:r>
          </w:p>
        </w:tc>
      </w:tr>
      <w:tr>
        <w:tblPrEx>
          <w:tblCellMar>
            <w:top w:w="0" w:type="dxa"/>
            <w:left w:w="108" w:type="dxa"/>
            <w:bottom w:w="0" w:type="dxa"/>
            <w:right w:w="108" w:type="dxa"/>
          </w:tblCellMar>
        </w:tblPrEx>
        <w:trPr>
          <w:gridBefore w:val="1"/>
          <w:gridAfter w:val="2"/>
          <w:wBefore w:w="66" w:type="dxa"/>
          <w:wAfter w:w="550" w:type="dxa"/>
          <w:trHeight w:val="477" w:hRule="atLeast"/>
        </w:trPr>
        <w:tc>
          <w:tcPr>
            <w:tcW w:w="778"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81"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恒大龙奥御苑</w:t>
            </w:r>
          </w:p>
        </w:tc>
        <w:tc>
          <w:tcPr>
            <w:tcW w:w="3400"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1至40</w:t>
            </w:r>
          </w:p>
        </w:tc>
      </w:tr>
      <w:tr>
        <w:tblPrEx>
          <w:tblCellMar>
            <w:top w:w="0" w:type="dxa"/>
            <w:left w:w="108" w:type="dxa"/>
            <w:bottom w:w="0" w:type="dxa"/>
            <w:right w:w="108" w:type="dxa"/>
          </w:tblCellMar>
        </w:tblPrEx>
        <w:trPr>
          <w:gridBefore w:val="1"/>
          <w:gridAfter w:val="2"/>
          <w:wBefore w:w="66" w:type="dxa"/>
          <w:wAfter w:w="550" w:type="dxa"/>
          <w:trHeight w:val="405" w:hRule="atLeast"/>
        </w:trPr>
        <w:tc>
          <w:tcPr>
            <w:tcW w:w="8459" w:type="dxa"/>
            <w:gridSpan w:val="7"/>
            <w:tcBorders>
              <w:top w:val="single" w:color="000000" w:sz="8" w:space="0"/>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地址：历下区龙鼎大道南锦屏家园    咨询电话：86995940</w:t>
            </w:r>
          </w:p>
        </w:tc>
      </w:tr>
    </w:tbl>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（二十四）济南市辅仁学校（启正校区）</w:t>
      </w:r>
    </w:p>
    <w:tbl>
      <w:tblPr>
        <w:tblStyle w:val="11"/>
        <w:tblW w:w="8546" w:type="dxa"/>
        <w:tblInd w:w="1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4142"/>
        <w:gridCol w:w="3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72" w:hRule="atLeast"/>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4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63"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转山西路6号（财富中心项目）</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二区1至9、三区1至17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福地街1号（东山墅）</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福地街388号（龙景苑南区）</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福地街569号（隆苑居）</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142" w:type="dxa"/>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福地街518号</w:t>
            </w:r>
          </w:p>
        </w:tc>
        <w:tc>
          <w:tcPr>
            <w:tcW w:w="3563"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福地街666号（原山九号）</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xml:space="preserve">1至21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福地街866号（紫麟阁）</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福地街777号（海苑居）</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福地街917号（伴山苑）</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142" w:type="dxa"/>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福地街1099号（汇中沁园东区）</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洪山路1709（汇中沁园）</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洪山路1499号（金邸山庄）</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洪山路1201号（逸城山色）</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中井村1至354号</w:t>
            </w:r>
          </w:p>
        </w:tc>
        <w:tc>
          <w:tcPr>
            <w:tcW w:w="3563"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旅游路21442号（长安欣苑）</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旅游路21366号（山水庭院）</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旅游路21366号（康桥颐城）</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转山西路28号（师大新村）</w:t>
            </w:r>
          </w:p>
        </w:tc>
        <w:tc>
          <w:tcPr>
            <w:tcW w:w="3563" w:type="dxa"/>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东一区：1至7，东二区：2至18；西一区：1、2、4、5、6，西二区：1至11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转山西路16号（庆馨家园）</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转山西路18号（荷兰庄园）</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转山西路20号</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转山西路22号（易通花园）</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转山西路26号（东山雅郡）</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回龙山路（回龙苑）</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bl>
    <w:p>
      <w:pPr>
        <w:spacing w:line="520" w:lineRule="exact"/>
        <w:rPr>
          <w:rFonts w:hint="eastAsia" w:ascii="仿宋_GB2312" w:hAnsi="仿宋_GB2312" w:eastAsia="仿宋_GB2312"/>
        </w:rPr>
      </w:pPr>
      <w:r>
        <w:rPr>
          <w:rFonts w:hint="eastAsia" w:ascii="仿宋_GB2312" w:eastAsia="仿宋_GB2312"/>
          <w:kern w:val="0"/>
          <w:sz w:val="32"/>
          <w:szCs w:val="32"/>
        </w:rPr>
        <w:t>地址：历下区福地街北首路东      咨询电话：59515907</w:t>
      </w:r>
    </w:p>
    <w:tbl>
      <w:tblPr>
        <w:tblStyle w:val="11"/>
        <w:tblW w:w="8827" w:type="dxa"/>
        <w:tblInd w:w="-176" w:type="dxa"/>
        <w:tblLayout w:type="fixed"/>
        <w:tblCellMar>
          <w:top w:w="0" w:type="dxa"/>
          <w:left w:w="108" w:type="dxa"/>
          <w:bottom w:w="0" w:type="dxa"/>
          <w:right w:w="108" w:type="dxa"/>
        </w:tblCellMar>
      </w:tblPr>
      <w:tblGrid>
        <w:gridCol w:w="150"/>
        <w:gridCol w:w="9"/>
        <w:gridCol w:w="120"/>
        <w:gridCol w:w="16"/>
        <w:gridCol w:w="698"/>
        <w:gridCol w:w="42"/>
        <w:gridCol w:w="136"/>
        <w:gridCol w:w="51"/>
        <w:gridCol w:w="3595"/>
        <w:gridCol w:w="130"/>
        <w:gridCol w:w="165"/>
        <w:gridCol w:w="29"/>
        <w:gridCol w:w="85"/>
        <w:gridCol w:w="8"/>
        <w:gridCol w:w="64"/>
        <w:gridCol w:w="133"/>
        <w:gridCol w:w="178"/>
        <w:gridCol w:w="87"/>
        <w:gridCol w:w="212"/>
        <w:gridCol w:w="1057"/>
        <w:gridCol w:w="115"/>
        <w:gridCol w:w="294"/>
        <w:gridCol w:w="252"/>
        <w:gridCol w:w="342"/>
        <w:gridCol w:w="148"/>
        <w:gridCol w:w="280"/>
        <w:gridCol w:w="171"/>
        <w:gridCol w:w="222"/>
        <w:gridCol w:w="21"/>
        <w:gridCol w:w="17"/>
      </w:tblGrid>
      <w:tr>
        <w:tblPrEx>
          <w:tblCellMar>
            <w:top w:w="0" w:type="dxa"/>
            <w:left w:w="108" w:type="dxa"/>
            <w:bottom w:w="0" w:type="dxa"/>
            <w:right w:w="108" w:type="dxa"/>
          </w:tblCellMar>
        </w:tblPrEx>
        <w:trPr>
          <w:gridBefore w:val="2"/>
          <w:gridAfter w:val="6"/>
          <w:wBefore w:w="159" w:type="dxa"/>
          <w:wAfter w:w="859" w:type="dxa"/>
          <w:trHeight w:val="405" w:hRule="atLeast"/>
        </w:trPr>
        <w:tc>
          <w:tcPr>
            <w:tcW w:w="7809" w:type="dxa"/>
            <w:gridSpan w:val="22"/>
            <w:tcBorders>
              <w:top w:val="nil"/>
              <w:left w:val="nil"/>
              <w:bottom w:val="single" w:color="000000" w:sz="8" w:space="0"/>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济南辅仁学校（蒙正校区）</w:t>
            </w:r>
          </w:p>
        </w:tc>
      </w:tr>
      <w:tr>
        <w:tblPrEx>
          <w:tblCellMar>
            <w:top w:w="0" w:type="dxa"/>
            <w:left w:w="108" w:type="dxa"/>
            <w:bottom w:w="0" w:type="dxa"/>
            <w:right w:w="108" w:type="dxa"/>
          </w:tblCellMar>
        </w:tblPrEx>
        <w:trPr>
          <w:gridBefore w:val="3"/>
          <w:gridAfter w:val="1"/>
          <w:wBefore w:w="279" w:type="dxa"/>
          <w:wAfter w:w="17" w:type="dxa"/>
          <w:trHeight w:val="441" w:hRule="atLeast"/>
        </w:trPr>
        <w:tc>
          <w:tcPr>
            <w:tcW w:w="892"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055" w:type="dxa"/>
            <w:gridSpan w:val="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84" w:type="dxa"/>
            <w:gridSpan w:val="1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转山西路1-6号（拉菲公馆）</w:t>
            </w:r>
          </w:p>
        </w:tc>
        <w:tc>
          <w:tcPr>
            <w:tcW w:w="3584" w:type="dxa"/>
            <w:gridSpan w:val="16"/>
            <w:tcBorders>
              <w:top w:val="single" w:color="000000" w:sz="8" w:space="0"/>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旅游路21777号（洪山苑）</w:t>
            </w:r>
          </w:p>
        </w:tc>
        <w:tc>
          <w:tcPr>
            <w:tcW w:w="3584" w:type="dxa"/>
            <w:gridSpan w:val="16"/>
            <w:tcBorders>
              <w:top w:val="nil"/>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转山西路3号（龙景苑北区）</w:t>
            </w:r>
          </w:p>
        </w:tc>
        <w:tc>
          <w:tcPr>
            <w:tcW w:w="3584" w:type="dxa"/>
            <w:gridSpan w:val="16"/>
            <w:tcBorders>
              <w:top w:val="nil"/>
              <w:left w:val="single" w:color="000000" w:sz="8" w:space="0"/>
              <w:bottom w:val="nil"/>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1、2、3、4、5、6、7、8</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转山西路1-19号（盛世和丰）</w:t>
            </w:r>
          </w:p>
        </w:tc>
        <w:tc>
          <w:tcPr>
            <w:tcW w:w="3584" w:type="dxa"/>
            <w:gridSpan w:val="1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洪山路下井庄园</w:t>
            </w:r>
          </w:p>
        </w:tc>
        <w:tc>
          <w:tcPr>
            <w:tcW w:w="3584" w:type="dxa"/>
            <w:gridSpan w:val="16"/>
            <w:tcBorders>
              <w:top w:val="nil"/>
              <w:left w:val="single" w:color="000000" w:sz="8" w:space="0"/>
              <w:bottom w:val="nil"/>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1至22</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霞景路207号（紫缘山庄）</w:t>
            </w:r>
          </w:p>
        </w:tc>
        <w:tc>
          <w:tcPr>
            <w:tcW w:w="3584" w:type="dxa"/>
            <w:gridSpan w:val="16"/>
            <w:tcBorders>
              <w:top w:val="single" w:color="000000" w:sz="8" w:space="0"/>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1、2、3、4、5、6、7、8</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旅游路21717号（舜兴花园）</w:t>
            </w:r>
          </w:p>
        </w:tc>
        <w:tc>
          <w:tcPr>
            <w:tcW w:w="3584" w:type="dxa"/>
            <w:gridSpan w:val="16"/>
            <w:tcBorders>
              <w:top w:val="single" w:color="000000" w:sz="8" w:space="0"/>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转山西路7号（银座花园）</w:t>
            </w:r>
          </w:p>
        </w:tc>
        <w:tc>
          <w:tcPr>
            <w:tcW w:w="3584" w:type="dxa"/>
            <w:gridSpan w:val="16"/>
            <w:tcBorders>
              <w:top w:val="nil"/>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1至38</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旅游路21737号（红山圣都）</w:t>
            </w:r>
          </w:p>
        </w:tc>
        <w:tc>
          <w:tcPr>
            <w:tcW w:w="3584" w:type="dxa"/>
            <w:gridSpan w:val="16"/>
            <w:tcBorders>
              <w:top w:val="nil"/>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1至4、9至18</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r>
              <w:rPr>
                <w:rFonts w:hint="eastAsia" w:ascii="仿宋_GB2312" w:hAnsi="仿宋_GB2312" w:eastAsia="仿宋_GB2312"/>
                <w:sz w:val="24"/>
                <w:szCs w:val="24"/>
              </w:rPr>
              <w:t>云驰路777号（舜兴东方）</w:t>
            </w:r>
          </w:p>
        </w:tc>
        <w:tc>
          <w:tcPr>
            <w:tcW w:w="3584" w:type="dxa"/>
            <w:gridSpan w:val="16"/>
            <w:tcBorders>
              <w:top w:val="nil"/>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r>
              <w:rPr>
                <w:rFonts w:hint="eastAsia" w:ascii="仿宋_GB2312" w:hAnsi="仿宋_GB2312" w:eastAsia="仿宋_GB2312"/>
                <w:sz w:val="24"/>
                <w:szCs w:val="24"/>
              </w:rPr>
              <w:t>洪山路168号（东方天澍）</w:t>
            </w:r>
          </w:p>
        </w:tc>
        <w:tc>
          <w:tcPr>
            <w:tcW w:w="3584" w:type="dxa"/>
            <w:gridSpan w:val="16"/>
            <w:tcBorders>
              <w:top w:val="nil"/>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r>
              <w:rPr>
                <w:rFonts w:hint="eastAsia" w:ascii="仿宋_GB2312" w:hAnsi="仿宋_GB2312" w:eastAsia="仿宋_GB2312"/>
                <w:sz w:val="24"/>
                <w:szCs w:val="24"/>
              </w:rPr>
              <w:t>1、2、3、5、6</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r>
              <w:rPr>
                <w:rFonts w:hint="eastAsia" w:ascii="仿宋_GB2312" w:hAnsi="仿宋_GB2312" w:eastAsia="仿宋_GB2312"/>
                <w:sz w:val="24"/>
                <w:szCs w:val="24"/>
              </w:rPr>
              <w:t>洪山路116号（洪山名郡）</w:t>
            </w:r>
          </w:p>
        </w:tc>
        <w:tc>
          <w:tcPr>
            <w:tcW w:w="3584" w:type="dxa"/>
            <w:gridSpan w:val="16"/>
            <w:tcBorders>
              <w:top w:val="nil"/>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2"/>
          <w:gridAfter w:val="4"/>
          <w:wBefore w:w="159" w:type="dxa"/>
          <w:wAfter w:w="431" w:type="dxa"/>
          <w:trHeight w:val="405" w:hRule="atLeast"/>
        </w:trPr>
        <w:tc>
          <w:tcPr>
            <w:tcW w:w="8237" w:type="dxa"/>
            <w:gridSpan w:val="24"/>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地址：历下区云翔路500号     咨询电话：59515907</w:t>
            </w:r>
          </w:p>
        </w:tc>
      </w:tr>
      <w:tr>
        <w:tblPrEx>
          <w:tblCellMar>
            <w:top w:w="0" w:type="dxa"/>
            <w:left w:w="108" w:type="dxa"/>
            <w:bottom w:w="0" w:type="dxa"/>
            <w:right w:w="108" w:type="dxa"/>
          </w:tblCellMar>
        </w:tblPrEx>
        <w:trPr>
          <w:gridBefore w:val="2"/>
          <w:gridAfter w:val="4"/>
          <w:wBefore w:w="159" w:type="dxa"/>
          <w:wAfter w:w="431" w:type="dxa"/>
          <w:trHeight w:val="405" w:hRule="atLeast"/>
        </w:trPr>
        <w:tc>
          <w:tcPr>
            <w:tcW w:w="8237" w:type="dxa"/>
            <w:gridSpan w:val="24"/>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（二十五）济南市历下区龙奥学校（龙奥校区）</w:t>
            </w:r>
          </w:p>
        </w:tc>
      </w:tr>
      <w:tr>
        <w:tblPrEx>
          <w:tblCellMar>
            <w:top w:w="0" w:type="dxa"/>
            <w:left w:w="108" w:type="dxa"/>
            <w:bottom w:w="0" w:type="dxa"/>
            <w:right w:w="108" w:type="dxa"/>
          </w:tblCellMar>
        </w:tblPrEx>
        <w:trPr>
          <w:gridBefore w:val="3"/>
          <w:gridAfter w:val="1"/>
          <w:wBefore w:w="279" w:type="dxa"/>
          <w:wAfter w:w="17" w:type="dxa"/>
          <w:trHeight w:val="467" w:hRule="atLeast"/>
        </w:trPr>
        <w:tc>
          <w:tcPr>
            <w:tcW w:w="892"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27" w:type="dxa"/>
            <w:gridSpan w:val="8"/>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3"/>
          <w:gridAfter w:val="1"/>
          <w:wBefore w:w="279" w:type="dxa"/>
          <w:wAfter w:w="17" w:type="dxa"/>
          <w:trHeight w:val="343"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27" w:type="dxa"/>
            <w:gridSpan w:val="8"/>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海尔绿城全运村百合园北区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1、2、3、5至18</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27" w:type="dxa"/>
            <w:gridSpan w:val="8"/>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海尔绿城全运村百合园南区</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19至32</w:t>
            </w:r>
          </w:p>
        </w:tc>
      </w:tr>
      <w:tr>
        <w:tblPrEx>
          <w:tblCellMar>
            <w:top w:w="0" w:type="dxa"/>
            <w:left w:w="108" w:type="dxa"/>
            <w:bottom w:w="0" w:type="dxa"/>
            <w:right w:w="108" w:type="dxa"/>
          </w:tblCellMar>
        </w:tblPrEx>
        <w:trPr>
          <w:gridBefore w:val="3"/>
          <w:gridAfter w:val="1"/>
          <w:wBefore w:w="279" w:type="dxa"/>
          <w:wAfter w:w="17" w:type="dxa"/>
          <w:trHeight w:val="358"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127" w:type="dxa"/>
            <w:gridSpan w:val="8"/>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海尔绿城全运村锦兰园北区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1至12</w:t>
            </w:r>
          </w:p>
        </w:tc>
      </w:tr>
      <w:tr>
        <w:tblPrEx>
          <w:tblCellMar>
            <w:top w:w="0" w:type="dxa"/>
            <w:left w:w="108" w:type="dxa"/>
            <w:bottom w:w="0" w:type="dxa"/>
            <w:right w:w="108" w:type="dxa"/>
          </w:tblCellMar>
        </w:tblPrEx>
        <w:trPr>
          <w:gridBefore w:val="3"/>
          <w:gridAfter w:val="1"/>
          <w:wBefore w:w="279" w:type="dxa"/>
          <w:wAfter w:w="17" w:type="dxa"/>
          <w:trHeight w:val="38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127" w:type="dxa"/>
            <w:gridSpan w:val="8"/>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海尔绿城全运村锦兰园南区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13至21</w:t>
            </w:r>
          </w:p>
        </w:tc>
      </w:tr>
      <w:tr>
        <w:tblPrEx>
          <w:tblCellMar>
            <w:top w:w="0" w:type="dxa"/>
            <w:left w:w="108" w:type="dxa"/>
            <w:bottom w:w="0" w:type="dxa"/>
            <w:right w:w="108" w:type="dxa"/>
          </w:tblCellMar>
        </w:tblPrEx>
        <w:trPr>
          <w:gridBefore w:val="3"/>
          <w:gridAfter w:val="1"/>
          <w:wBefore w:w="279" w:type="dxa"/>
          <w:wAfter w:w="17" w:type="dxa"/>
          <w:trHeight w:val="285"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127" w:type="dxa"/>
            <w:gridSpan w:val="8"/>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旅游路18896号（名悦山庄）</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本校学区，2024年设定为弹性学区，可自愿选择到济南市历下区立德学校就读。</w:t>
            </w:r>
          </w:p>
        </w:tc>
      </w:tr>
      <w:tr>
        <w:tblPrEx>
          <w:tblCellMar>
            <w:top w:w="0" w:type="dxa"/>
            <w:left w:w="108" w:type="dxa"/>
            <w:bottom w:w="0" w:type="dxa"/>
            <w:right w:w="108" w:type="dxa"/>
          </w:tblCellMar>
        </w:tblPrEx>
        <w:trPr>
          <w:gridBefore w:val="2"/>
          <w:gridAfter w:val="4"/>
          <w:wBefore w:w="159" w:type="dxa"/>
          <w:wAfter w:w="431" w:type="dxa"/>
          <w:trHeight w:val="405" w:hRule="atLeast"/>
        </w:trPr>
        <w:tc>
          <w:tcPr>
            <w:tcW w:w="8237" w:type="dxa"/>
            <w:gridSpan w:val="24"/>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地址：历下区奥体东路1336号    咨询电话：81285659</w:t>
            </w:r>
          </w:p>
        </w:tc>
      </w:tr>
      <w:tr>
        <w:tblPrEx>
          <w:tblCellMar>
            <w:top w:w="0" w:type="dxa"/>
            <w:left w:w="108" w:type="dxa"/>
            <w:bottom w:w="0" w:type="dxa"/>
            <w:right w:w="108" w:type="dxa"/>
          </w:tblCellMar>
        </w:tblPrEx>
        <w:trPr>
          <w:gridBefore w:val="2"/>
          <w:gridAfter w:val="6"/>
          <w:wBefore w:w="159" w:type="dxa"/>
          <w:wAfter w:w="859" w:type="dxa"/>
          <w:trHeight w:val="405" w:hRule="atLeast"/>
        </w:trPr>
        <w:tc>
          <w:tcPr>
            <w:tcW w:w="7809" w:type="dxa"/>
            <w:gridSpan w:val="22"/>
            <w:tcBorders>
              <w:top w:val="nil"/>
              <w:left w:val="nil"/>
              <w:bottom w:val="nil"/>
              <w:right w:val="nil"/>
            </w:tcBorders>
            <w:shd w:val="clear" w:color="auto" w:fill="auto"/>
            <w:noWrap/>
            <w:vAlign w:val="center"/>
          </w:tcPr>
          <w:p>
            <w:pPr>
              <w:spacing w:line="560" w:lineRule="exact"/>
              <w:ind w:firstLine="420" w:firstLineChars="200"/>
              <w:rPr>
                <w:rFonts w:hint="eastAsia" w:ascii="仿宋_GB2312" w:hAnsi="仿宋_GB2312" w:eastAsia="仿宋_GB2312"/>
              </w:rPr>
            </w:pPr>
            <w:r>
              <w:rPr>
                <w:rFonts w:hint="eastAsia" w:ascii="仿宋_GB2312" w:hAnsi="仿宋_GB2312" w:eastAsia="仿宋_GB2312"/>
              </w:rPr>
              <w:t xml:space="preserve">  </w:t>
            </w:r>
            <w:r>
              <w:rPr>
                <w:rFonts w:hint="eastAsia" w:ascii="楷体_GB2312" w:hAnsi="仿宋_GB2312" w:eastAsia="楷体_GB2312"/>
                <w:sz w:val="32"/>
                <w:szCs w:val="32"/>
              </w:rPr>
              <w:t xml:space="preserve">  济南市历下区龙奥学校（龙苑校区）</w:t>
            </w:r>
          </w:p>
        </w:tc>
      </w:tr>
      <w:tr>
        <w:tblPrEx>
          <w:tblCellMar>
            <w:top w:w="0" w:type="dxa"/>
            <w:left w:w="108" w:type="dxa"/>
            <w:bottom w:w="0" w:type="dxa"/>
            <w:right w:w="108" w:type="dxa"/>
          </w:tblCellMar>
        </w:tblPrEx>
        <w:trPr>
          <w:gridBefore w:val="4"/>
          <w:gridAfter w:val="1"/>
          <w:wBefore w:w="295" w:type="dxa"/>
          <w:wAfter w:w="17" w:type="dxa"/>
          <w:trHeight w:val="384" w:hRule="atLeast"/>
        </w:trPr>
        <w:tc>
          <w:tcPr>
            <w:tcW w:w="876"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27" w:type="dxa"/>
            <w:gridSpan w:val="8"/>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4"/>
          <w:gridAfter w:val="1"/>
          <w:wBefore w:w="295" w:type="dxa"/>
          <w:wAfter w:w="17" w:type="dxa"/>
          <w:trHeight w:val="397" w:hRule="atLeast"/>
        </w:trPr>
        <w:tc>
          <w:tcPr>
            <w:tcW w:w="876"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27"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海尔绿城全运村锦兰园南区</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22至32</w:t>
            </w:r>
          </w:p>
        </w:tc>
      </w:tr>
      <w:tr>
        <w:tblPrEx>
          <w:tblCellMar>
            <w:top w:w="0" w:type="dxa"/>
            <w:left w:w="108" w:type="dxa"/>
            <w:bottom w:w="0" w:type="dxa"/>
            <w:right w:w="108" w:type="dxa"/>
          </w:tblCellMar>
        </w:tblPrEx>
        <w:trPr>
          <w:gridBefore w:val="4"/>
          <w:gridAfter w:val="1"/>
          <w:wBefore w:w="295" w:type="dxa"/>
          <w:wAfter w:w="17" w:type="dxa"/>
          <w:trHeight w:val="397" w:hRule="atLeast"/>
        </w:trPr>
        <w:tc>
          <w:tcPr>
            <w:tcW w:w="876"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27"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海尔绿城全运村玫瑰园北区</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1至15</w:t>
            </w:r>
          </w:p>
        </w:tc>
      </w:tr>
      <w:tr>
        <w:tblPrEx>
          <w:tblCellMar>
            <w:top w:w="0" w:type="dxa"/>
            <w:left w:w="108" w:type="dxa"/>
            <w:bottom w:w="0" w:type="dxa"/>
            <w:right w:w="108" w:type="dxa"/>
          </w:tblCellMar>
        </w:tblPrEx>
        <w:trPr>
          <w:gridBefore w:val="4"/>
          <w:gridAfter w:val="1"/>
          <w:wBefore w:w="295" w:type="dxa"/>
          <w:wAfter w:w="17" w:type="dxa"/>
          <w:trHeight w:val="397" w:hRule="atLeast"/>
        </w:trPr>
        <w:tc>
          <w:tcPr>
            <w:tcW w:w="876"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127"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海尔绿城全运村玫瑰园南区</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16至28</w:t>
            </w:r>
          </w:p>
        </w:tc>
      </w:tr>
      <w:tr>
        <w:tblPrEx>
          <w:tblCellMar>
            <w:top w:w="0" w:type="dxa"/>
            <w:left w:w="108" w:type="dxa"/>
            <w:bottom w:w="0" w:type="dxa"/>
            <w:right w:w="108" w:type="dxa"/>
          </w:tblCellMar>
        </w:tblPrEx>
        <w:trPr>
          <w:gridBefore w:val="4"/>
          <w:gridAfter w:val="1"/>
          <w:wBefore w:w="295" w:type="dxa"/>
          <w:wAfter w:w="17" w:type="dxa"/>
          <w:trHeight w:val="397" w:hRule="atLeast"/>
        </w:trPr>
        <w:tc>
          <w:tcPr>
            <w:tcW w:w="876"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127"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海尔绿城全运村桂花园</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1至41</w:t>
            </w:r>
          </w:p>
        </w:tc>
      </w:tr>
      <w:tr>
        <w:tblPrEx>
          <w:tblCellMar>
            <w:top w:w="0" w:type="dxa"/>
            <w:left w:w="108" w:type="dxa"/>
            <w:bottom w:w="0" w:type="dxa"/>
            <w:right w:w="108" w:type="dxa"/>
          </w:tblCellMar>
        </w:tblPrEx>
        <w:trPr>
          <w:gridBefore w:val="4"/>
          <w:gridAfter w:val="1"/>
          <w:wBefore w:w="295" w:type="dxa"/>
          <w:wAfter w:w="17" w:type="dxa"/>
          <w:trHeight w:val="397" w:hRule="atLeast"/>
        </w:trPr>
        <w:tc>
          <w:tcPr>
            <w:tcW w:w="876"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127"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海尔绿城全运村御园</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1至16</w:t>
            </w:r>
          </w:p>
        </w:tc>
      </w:tr>
      <w:tr>
        <w:tblPrEx>
          <w:tblCellMar>
            <w:top w:w="0" w:type="dxa"/>
            <w:left w:w="108" w:type="dxa"/>
            <w:bottom w:w="0" w:type="dxa"/>
            <w:right w:w="108" w:type="dxa"/>
          </w:tblCellMar>
        </w:tblPrEx>
        <w:trPr>
          <w:gridBefore w:val="4"/>
          <w:gridAfter w:val="1"/>
          <w:wBefore w:w="295" w:type="dxa"/>
          <w:wAfter w:w="17" w:type="dxa"/>
          <w:trHeight w:val="397" w:hRule="atLeast"/>
        </w:trPr>
        <w:tc>
          <w:tcPr>
            <w:tcW w:w="876"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127"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海尔绿城全运村玺园</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1至35</w:t>
            </w:r>
          </w:p>
        </w:tc>
      </w:tr>
      <w:tr>
        <w:tblPrEx>
          <w:tblCellMar>
            <w:top w:w="0" w:type="dxa"/>
            <w:left w:w="108" w:type="dxa"/>
            <w:bottom w:w="0" w:type="dxa"/>
            <w:right w:w="108" w:type="dxa"/>
          </w:tblCellMar>
        </w:tblPrEx>
        <w:trPr>
          <w:gridBefore w:val="4"/>
          <w:gridAfter w:val="1"/>
          <w:wBefore w:w="295" w:type="dxa"/>
          <w:wAfter w:w="17" w:type="dxa"/>
          <w:trHeight w:val="397" w:hRule="atLeast"/>
        </w:trPr>
        <w:tc>
          <w:tcPr>
            <w:tcW w:w="876"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127" w:type="dxa"/>
            <w:gridSpan w:val="8"/>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海尔绿城全运村</w:t>
            </w:r>
            <w:r>
              <w:rPr>
                <w:rFonts w:hint="eastAsia" w:ascii="宋体" w:hAnsi="宋体" w:cs="宋体"/>
                <w:sz w:val="24"/>
                <w:szCs w:val="24"/>
              </w:rPr>
              <w:t>麗</w:t>
            </w:r>
            <w:r>
              <w:rPr>
                <w:rFonts w:hint="eastAsia" w:ascii="仿宋_GB2312" w:hAnsi="仿宋_GB2312" w:eastAsia="仿宋_GB2312" w:cs="仿宋_GB2312"/>
                <w:sz w:val="24"/>
                <w:szCs w:val="24"/>
              </w:rPr>
              <w:t>园</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1至14</w:t>
            </w:r>
          </w:p>
        </w:tc>
      </w:tr>
      <w:tr>
        <w:tblPrEx>
          <w:tblCellMar>
            <w:top w:w="0" w:type="dxa"/>
            <w:left w:w="108" w:type="dxa"/>
            <w:bottom w:w="0" w:type="dxa"/>
            <w:right w:w="108" w:type="dxa"/>
          </w:tblCellMar>
        </w:tblPrEx>
        <w:trPr>
          <w:gridBefore w:val="2"/>
          <w:gridAfter w:val="2"/>
          <w:wBefore w:w="159" w:type="dxa"/>
          <w:wAfter w:w="38" w:type="dxa"/>
          <w:trHeight w:val="405" w:hRule="atLeast"/>
        </w:trPr>
        <w:tc>
          <w:tcPr>
            <w:tcW w:w="8630"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w w:val="80"/>
              </w:rPr>
            </w:pPr>
            <w:r>
              <w:rPr>
                <w:rFonts w:hint="eastAsia" w:ascii="仿宋_GB2312" w:eastAsia="仿宋_GB2312"/>
                <w:kern w:val="0"/>
                <w:sz w:val="32"/>
                <w:szCs w:val="32"/>
              </w:rPr>
              <w:t>地址：海尔绿城全运村玫瑰园北区北邻     咨询电话：81285659</w:t>
            </w:r>
          </w:p>
        </w:tc>
      </w:tr>
      <w:tr>
        <w:tblPrEx>
          <w:tblCellMar>
            <w:top w:w="0" w:type="dxa"/>
            <w:left w:w="108" w:type="dxa"/>
            <w:bottom w:w="0" w:type="dxa"/>
            <w:right w:w="108" w:type="dxa"/>
          </w:tblCellMar>
        </w:tblPrEx>
        <w:trPr>
          <w:gridAfter w:val="5"/>
          <w:wBefore w:w="0" w:type="dxa"/>
          <w:wAfter w:w="711" w:type="dxa"/>
          <w:trHeight w:val="420" w:hRule="atLeast"/>
        </w:trPr>
        <w:tc>
          <w:tcPr>
            <w:tcW w:w="8116" w:type="dxa"/>
            <w:gridSpan w:val="25"/>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（二十六）山东省济南砚泉学校（小学部）</w:t>
            </w:r>
          </w:p>
        </w:tc>
      </w:tr>
      <w:tr>
        <w:tblPrEx>
          <w:tblCellMar>
            <w:top w:w="0" w:type="dxa"/>
            <w:left w:w="108" w:type="dxa"/>
            <w:bottom w:w="0" w:type="dxa"/>
            <w:right w:w="108" w:type="dxa"/>
          </w:tblCellMar>
        </w:tblPrEx>
        <w:trPr>
          <w:gridBefore w:val="4"/>
          <w:gridAfter w:val="1"/>
          <w:wBefore w:w="295" w:type="dxa"/>
          <w:wAfter w:w="17" w:type="dxa"/>
          <w:trHeight w:val="414" w:hRule="atLeast"/>
        </w:trPr>
        <w:tc>
          <w:tcPr>
            <w:tcW w:w="927"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工业南路76号（茂岭花苑）</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工业南路87号（中建苑）</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工业南路89号（中建馨苑）</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工业南路90号</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12至19、平房</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工业南路94号（都市阳光花园）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工业南路100号（枫润山居）</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2、3、4、6至14</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工业南路102号（东领鉴筑家园）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工业南路319号(东莱花园）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解放东路27号（三箭平安苑）</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1至15</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解放东路34号（水泥厂宿舍）</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3至14</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解放东路37、41、47号</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茂陵山路2号（普利花园）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076" w:type="dxa"/>
            <w:gridSpan w:val="7"/>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工业南路80号（城投伴山居小区）</w:t>
            </w:r>
          </w:p>
        </w:tc>
        <w:tc>
          <w:tcPr>
            <w:tcW w:w="3512" w:type="dxa"/>
            <w:gridSpan w:val="14"/>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一区、二区、三区</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vMerge w:val="restart"/>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076" w:type="dxa"/>
            <w:gridSpan w:val="7"/>
            <w:vMerge w:val="restart"/>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华润昆仑御花园</w:t>
            </w:r>
          </w:p>
        </w:tc>
        <w:tc>
          <w:tcPr>
            <w:tcW w:w="3512" w:type="dxa"/>
            <w:gridSpan w:val="14"/>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xml:space="preserve">一区、二区、三区、四区 </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vMerge w:val="continue"/>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p>
        </w:tc>
        <w:tc>
          <w:tcPr>
            <w:tcW w:w="4076" w:type="dxa"/>
            <w:gridSpan w:val="7"/>
            <w:vMerge w:val="continue"/>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五区、六区、七区</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复星国际中心</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一区、二区、三区</w:t>
            </w:r>
          </w:p>
        </w:tc>
      </w:tr>
      <w:tr>
        <w:tblPrEx>
          <w:tblCellMar>
            <w:top w:w="0" w:type="dxa"/>
            <w:left w:w="108" w:type="dxa"/>
            <w:bottom w:w="0" w:type="dxa"/>
            <w:right w:w="108" w:type="dxa"/>
          </w:tblCellMar>
        </w:tblPrEx>
        <w:trPr>
          <w:gridAfter w:val="6"/>
          <w:wBefore w:w="0" w:type="dxa"/>
          <w:wAfter w:w="859" w:type="dxa"/>
          <w:trHeight w:val="405" w:hRule="atLeast"/>
        </w:trPr>
        <w:tc>
          <w:tcPr>
            <w:tcW w:w="7968" w:type="dxa"/>
            <w:gridSpan w:val="24"/>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地址：历下区文敏街450号      咨询电话：59696035</w:t>
            </w:r>
          </w:p>
        </w:tc>
      </w:tr>
      <w:tr>
        <w:tblPrEx>
          <w:tblCellMar>
            <w:top w:w="0" w:type="dxa"/>
            <w:left w:w="108" w:type="dxa"/>
            <w:bottom w:w="0" w:type="dxa"/>
            <w:right w:w="108" w:type="dxa"/>
          </w:tblCellMar>
        </w:tblPrEx>
        <w:trPr>
          <w:gridAfter w:val="6"/>
          <w:wBefore w:w="0" w:type="dxa"/>
          <w:wAfter w:w="859" w:type="dxa"/>
          <w:trHeight w:val="420" w:hRule="atLeast"/>
        </w:trPr>
        <w:tc>
          <w:tcPr>
            <w:tcW w:w="7968" w:type="dxa"/>
            <w:gridSpan w:val="24"/>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（二十七）济南市历下区科苑小学    </w:t>
            </w:r>
          </w:p>
        </w:tc>
      </w:tr>
      <w:tr>
        <w:tblPrEx>
          <w:tblCellMar>
            <w:top w:w="0" w:type="dxa"/>
            <w:left w:w="108" w:type="dxa"/>
            <w:bottom w:w="0" w:type="dxa"/>
            <w:right w:w="108" w:type="dxa"/>
          </w:tblCellMar>
        </w:tblPrEx>
        <w:trPr>
          <w:gridBefore w:val="3"/>
          <w:gridAfter w:val="1"/>
          <w:wBefore w:w="279" w:type="dxa"/>
          <w:wAfter w:w="17" w:type="dxa"/>
          <w:trHeight w:val="472"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3"/>
          <w:gridAfter w:val="1"/>
          <w:wBefore w:w="279" w:type="dxa"/>
          <w:wAfter w:w="17" w:type="dxa"/>
          <w:trHeight w:val="403"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花园东路3666号（保利华庭小区）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w:t>
            </w:r>
          </w:p>
        </w:tc>
      </w:tr>
      <w:tr>
        <w:tblPrEx>
          <w:tblCellMar>
            <w:top w:w="0" w:type="dxa"/>
            <w:left w:w="108" w:type="dxa"/>
            <w:bottom w:w="0" w:type="dxa"/>
            <w:right w:w="108" w:type="dxa"/>
          </w:tblCellMar>
        </w:tblPrEx>
        <w:trPr>
          <w:gridBefore w:val="3"/>
          <w:gridAfter w:val="1"/>
          <w:wBefore w:w="279" w:type="dxa"/>
          <w:wAfter w:w="17" w:type="dxa"/>
          <w:trHeight w:val="300" w:hRule="atLeast"/>
        </w:trPr>
        <w:tc>
          <w:tcPr>
            <w:tcW w:w="943" w:type="dxa"/>
            <w:gridSpan w:val="5"/>
            <w:vMerge w:val="restart"/>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076" w:type="dxa"/>
            <w:gridSpan w:val="7"/>
            <w:vMerge w:val="restart"/>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花园路东段111号（假日丽景）</w:t>
            </w:r>
          </w:p>
        </w:tc>
        <w:tc>
          <w:tcPr>
            <w:tcW w:w="3512" w:type="dxa"/>
            <w:gridSpan w:val="14"/>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东区5、6、7、8</w:t>
            </w:r>
          </w:p>
        </w:tc>
      </w:tr>
      <w:tr>
        <w:tblPrEx>
          <w:tblCellMar>
            <w:top w:w="0" w:type="dxa"/>
            <w:left w:w="108" w:type="dxa"/>
            <w:bottom w:w="0" w:type="dxa"/>
            <w:right w:w="108" w:type="dxa"/>
          </w:tblCellMar>
        </w:tblPrEx>
        <w:trPr>
          <w:gridBefore w:val="3"/>
          <w:gridAfter w:val="1"/>
          <w:wBefore w:w="279" w:type="dxa"/>
          <w:wAfter w:w="17" w:type="dxa"/>
          <w:trHeight w:val="300" w:hRule="atLeast"/>
        </w:trPr>
        <w:tc>
          <w:tcPr>
            <w:tcW w:w="943" w:type="dxa"/>
            <w:gridSpan w:val="5"/>
            <w:vMerge w:val="continue"/>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p>
        </w:tc>
        <w:tc>
          <w:tcPr>
            <w:tcW w:w="4076" w:type="dxa"/>
            <w:gridSpan w:val="7"/>
            <w:vMerge w:val="continue"/>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西区1、2、3、4</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华能路1号（御华嘉苑）</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华能路7号（新龙科技苑）</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华能路38号（大地锐城）</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华阳路26、39、63号</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华阳路67号（留学生创业园）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3"/>
          <w:gridAfter w:val="1"/>
          <w:wBefore w:w="279" w:type="dxa"/>
          <w:wAfter w:w="17" w:type="dxa"/>
          <w:trHeight w:val="300" w:hRule="atLeast"/>
        </w:trPr>
        <w:tc>
          <w:tcPr>
            <w:tcW w:w="943" w:type="dxa"/>
            <w:gridSpan w:val="5"/>
            <w:vMerge w:val="restart"/>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076" w:type="dxa"/>
            <w:gridSpan w:val="7"/>
            <w:vMerge w:val="restart"/>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化纤厂路3号（科苑小区）</w:t>
            </w:r>
          </w:p>
        </w:tc>
        <w:tc>
          <w:tcPr>
            <w:tcW w:w="3512" w:type="dxa"/>
            <w:gridSpan w:val="14"/>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北区2至8、10、13至25、27</w:t>
            </w:r>
          </w:p>
        </w:tc>
      </w:tr>
      <w:tr>
        <w:tblPrEx>
          <w:tblCellMar>
            <w:top w:w="0" w:type="dxa"/>
            <w:left w:w="108" w:type="dxa"/>
            <w:bottom w:w="0" w:type="dxa"/>
            <w:right w:w="108" w:type="dxa"/>
          </w:tblCellMar>
        </w:tblPrEx>
        <w:trPr>
          <w:gridBefore w:val="3"/>
          <w:gridAfter w:val="1"/>
          <w:wBefore w:w="279" w:type="dxa"/>
          <w:wAfter w:w="17" w:type="dxa"/>
          <w:trHeight w:val="519" w:hRule="atLeast"/>
        </w:trPr>
        <w:tc>
          <w:tcPr>
            <w:tcW w:w="943" w:type="dxa"/>
            <w:gridSpan w:val="5"/>
            <w:vMerge w:val="continue"/>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p>
        </w:tc>
        <w:tc>
          <w:tcPr>
            <w:tcW w:w="4076" w:type="dxa"/>
            <w:gridSpan w:val="7"/>
            <w:vMerge w:val="continue"/>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南区2至5、8至10、27至32</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化纤厂路11号（金龙公寓）</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科苑南区（星河苑小区）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35、36、37</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十里河社区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平房</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华阳路50号（茗筑华府）</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After w:val="6"/>
          <w:wBefore w:w="0" w:type="dxa"/>
          <w:wAfter w:w="859" w:type="dxa"/>
          <w:trHeight w:val="405" w:hRule="atLeast"/>
        </w:trPr>
        <w:tc>
          <w:tcPr>
            <w:tcW w:w="7968" w:type="dxa"/>
            <w:gridSpan w:val="24"/>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color w:val="000000"/>
              </w:rPr>
            </w:pPr>
            <w:r>
              <w:rPr>
                <w:rFonts w:hint="eastAsia" w:ascii="仿宋_GB2312" w:eastAsia="仿宋_GB2312"/>
                <w:kern w:val="0"/>
                <w:sz w:val="32"/>
                <w:szCs w:val="32"/>
              </w:rPr>
              <w:t>地址：历下区花园路113号     咨询电话：69958432</w:t>
            </w:r>
          </w:p>
        </w:tc>
      </w:tr>
      <w:tr>
        <w:tblPrEx>
          <w:tblCellMar>
            <w:top w:w="0" w:type="dxa"/>
            <w:left w:w="108" w:type="dxa"/>
            <w:bottom w:w="0" w:type="dxa"/>
            <w:right w:w="108" w:type="dxa"/>
          </w:tblCellMar>
        </w:tblPrEx>
        <w:trPr>
          <w:gridAfter w:val="5"/>
          <w:wBefore w:w="0" w:type="dxa"/>
          <w:wAfter w:w="711" w:type="dxa"/>
          <w:trHeight w:val="420" w:hRule="atLeast"/>
        </w:trPr>
        <w:tc>
          <w:tcPr>
            <w:tcW w:w="8116" w:type="dxa"/>
            <w:gridSpan w:val="25"/>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highlight w:val="yellow"/>
              </w:rPr>
            </w:pPr>
            <w:r>
              <w:rPr>
                <w:rFonts w:hint="eastAsia" w:ascii="楷体_GB2312" w:hAnsi="仿宋_GB2312" w:eastAsia="楷体_GB2312"/>
                <w:sz w:val="32"/>
                <w:szCs w:val="32"/>
              </w:rPr>
              <w:t>（二十八）济南市盛福实验小学</w:t>
            </w:r>
          </w:p>
        </w:tc>
      </w:tr>
      <w:tr>
        <w:tblPrEx>
          <w:tblCellMar>
            <w:top w:w="0" w:type="dxa"/>
            <w:left w:w="108" w:type="dxa"/>
            <w:bottom w:w="0" w:type="dxa"/>
            <w:right w:w="108" w:type="dxa"/>
          </w:tblCellMar>
        </w:tblPrEx>
        <w:trPr>
          <w:gridBefore w:val="3"/>
          <w:gridAfter w:val="1"/>
          <w:wBefore w:w="279" w:type="dxa"/>
          <w:wAfter w:w="17" w:type="dxa"/>
          <w:trHeight w:val="514"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3"/>
          <w:gridAfter w:val="1"/>
          <w:wBefore w:w="279" w:type="dxa"/>
          <w:wAfter w:w="17" w:type="dxa"/>
          <w:trHeight w:val="398"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盛福家园南区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1至19</w:t>
            </w:r>
          </w:p>
        </w:tc>
      </w:tr>
      <w:tr>
        <w:tblPrEx>
          <w:tblCellMar>
            <w:top w:w="0" w:type="dxa"/>
            <w:left w:w="108" w:type="dxa"/>
            <w:bottom w:w="0" w:type="dxa"/>
            <w:right w:w="108" w:type="dxa"/>
          </w:tblCellMar>
        </w:tblPrEx>
        <w:trPr>
          <w:gridBefore w:val="3"/>
          <w:gridAfter w:val="1"/>
          <w:wBefore w:w="279" w:type="dxa"/>
          <w:wAfter w:w="17" w:type="dxa"/>
          <w:trHeight w:val="395"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盛福家园北区</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20至27</w:t>
            </w:r>
          </w:p>
        </w:tc>
      </w:tr>
      <w:tr>
        <w:tblPrEx>
          <w:tblCellMar>
            <w:top w:w="0" w:type="dxa"/>
            <w:left w:w="108" w:type="dxa"/>
            <w:bottom w:w="0" w:type="dxa"/>
            <w:right w:w="108" w:type="dxa"/>
          </w:tblCellMar>
        </w:tblPrEx>
        <w:trPr>
          <w:gridBefore w:val="3"/>
          <w:gridAfter w:val="1"/>
          <w:wBefore w:w="279" w:type="dxa"/>
          <w:wAfter w:w="17" w:type="dxa"/>
          <w:trHeight w:val="414"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中林路9号（盛福花园）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1至58</w:t>
            </w:r>
          </w:p>
        </w:tc>
      </w:tr>
      <w:tr>
        <w:tblPrEx>
          <w:tblCellMar>
            <w:top w:w="0" w:type="dxa"/>
            <w:left w:w="108" w:type="dxa"/>
            <w:bottom w:w="0" w:type="dxa"/>
            <w:right w:w="108" w:type="dxa"/>
          </w:tblCellMar>
        </w:tblPrEx>
        <w:trPr>
          <w:gridBefore w:val="3"/>
          <w:gridAfter w:val="1"/>
          <w:wBefore w:w="279" w:type="dxa"/>
          <w:wAfter w:w="17" w:type="dxa"/>
          <w:trHeight w:val="482"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八涧堡小区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1至9、11至17</w:t>
            </w:r>
          </w:p>
        </w:tc>
      </w:tr>
      <w:tr>
        <w:tblPrEx>
          <w:tblCellMar>
            <w:top w:w="0" w:type="dxa"/>
            <w:left w:w="108" w:type="dxa"/>
            <w:bottom w:w="0" w:type="dxa"/>
            <w:right w:w="108" w:type="dxa"/>
          </w:tblCellMar>
        </w:tblPrEx>
        <w:trPr>
          <w:gridBefore w:val="3"/>
          <w:gridAfter w:val="1"/>
          <w:wBefore w:w="279" w:type="dxa"/>
          <w:wAfter w:w="17" w:type="dxa"/>
          <w:trHeight w:val="363"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邓家花园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r>
      <w:tr>
        <w:tblPrEx>
          <w:tblCellMar>
            <w:top w:w="0" w:type="dxa"/>
            <w:left w:w="108" w:type="dxa"/>
            <w:bottom w:w="0" w:type="dxa"/>
            <w:right w:w="108" w:type="dxa"/>
          </w:tblCellMar>
        </w:tblPrEx>
        <w:trPr>
          <w:gridBefore w:val="3"/>
          <w:gridAfter w:val="1"/>
          <w:wBefore w:w="279" w:type="dxa"/>
          <w:wAfter w:w="17" w:type="dxa"/>
          <w:trHeight w:val="431"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姜家花园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1至11</w:t>
            </w:r>
          </w:p>
        </w:tc>
      </w:tr>
      <w:tr>
        <w:tblPrEx>
          <w:tblCellMar>
            <w:top w:w="0" w:type="dxa"/>
            <w:left w:w="108" w:type="dxa"/>
            <w:bottom w:w="0" w:type="dxa"/>
            <w:right w:w="108" w:type="dxa"/>
          </w:tblCellMar>
        </w:tblPrEx>
        <w:trPr>
          <w:gridBefore w:val="3"/>
          <w:gridAfter w:val="1"/>
          <w:wBefore w:w="279" w:type="dxa"/>
          <w:wAfter w:w="17" w:type="dxa"/>
          <w:trHeight w:val="431"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万科翡翠公园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2024年小学新生协调至本校入学。</w:t>
            </w:r>
          </w:p>
        </w:tc>
      </w:tr>
      <w:tr>
        <w:tblPrEx>
          <w:tblCellMar>
            <w:top w:w="0" w:type="dxa"/>
            <w:left w:w="108" w:type="dxa"/>
            <w:bottom w:w="0" w:type="dxa"/>
            <w:right w:w="108" w:type="dxa"/>
          </w:tblCellMar>
        </w:tblPrEx>
        <w:trPr>
          <w:gridAfter w:val="5"/>
          <w:wBefore w:w="0" w:type="dxa"/>
          <w:wAfter w:w="711" w:type="dxa"/>
          <w:trHeight w:val="405" w:hRule="atLeast"/>
        </w:trPr>
        <w:tc>
          <w:tcPr>
            <w:tcW w:w="8116" w:type="dxa"/>
            <w:gridSpan w:val="25"/>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地址：历下区中林路16号       咨询电话：88876215</w:t>
            </w:r>
          </w:p>
        </w:tc>
      </w:tr>
      <w:tr>
        <w:tblPrEx>
          <w:tblCellMar>
            <w:top w:w="0" w:type="dxa"/>
            <w:left w:w="108" w:type="dxa"/>
            <w:bottom w:w="0" w:type="dxa"/>
            <w:right w:w="108" w:type="dxa"/>
          </w:tblCellMar>
        </w:tblPrEx>
        <w:trPr>
          <w:gridAfter w:val="5"/>
          <w:wBefore w:w="0" w:type="dxa"/>
          <w:wAfter w:w="711" w:type="dxa"/>
          <w:trHeight w:val="420" w:hRule="atLeast"/>
        </w:trPr>
        <w:tc>
          <w:tcPr>
            <w:tcW w:w="8116" w:type="dxa"/>
            <w:gridSpan w:val="25"/>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highlight w:val="yellow"/>
              </w:rPr>
            </w:pPr>
            <w:r>
              <w:rPr>
                <w:rFonts w:hint="eastAsia" w:ascii="楷体_GB2312" w:hAnsi="仿宋_GB2312" w:eastAsia="楷体_GB2312"/>
                <w:sz w:val="32"/>
                <w:szCs w:val="32"/>
              </w:rPr>
              <w:t xml:space="preserve">（二十九）济南市历下区盛景小学   </w:t>
            </w:r>
          </w:p>
        </w:tc>
      </w:tr>
      <w:tr>
        <w:tblPrEx>
          <w:tblCellMar>
            <w:top w:w="0" w:type="dxa"/>
            <w:left w:w="108" w:type="dxa"/>
            <w:bottom w:w="0" w:type="dxa"/>
            <w:right w:w="108" w:type="dxa"/>
          </w:tblCellMar>
        </w:tblPrEx>
        <w:trPr>
          <w:gridBefore w:val="3"/>
          <w:gridAfter w:val="1"/>
          <w:wBefore w:w="279" w:type="dxa"/>
          <w:wAfter w:w="17" w:type="dxa"/>
          <w:trHeight w:val="440"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3725" w:type="dxa"/>
            <w:gridSpan w:val="2"/>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863" w:type="dxa"/>
            <w:gridSpan w:val="19"/>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3"/>
          <w:gridAfter w:val="1"/>
          <w:wBefore w:w="279" w:type="dxa"/>
          <w:wAfter w:w="17" w:type="dxa"/>
          <w:trHeight w:val="300"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3725" w:type="dxa"/>
            <w:gridSpan w:val="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中林路66号（中海紫御东郡）</w:t>
            </w:r>
          </w:p>
        </w:tc>
        <w:tc>
          <w:tcPr>
            <w:tcW w:w="3863"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1至59</w:t>
            </w:r>
          </w:p>
        </w:tc>
      </w:tr>
      <w:tr>
        <w:tblPrEx>
          <w:tblCellMar>
            <w:top w:w="0" w:type="dxa"/>
            <w:left w:w="108" w:type="dxa"/>
            <w:bottom w:w="0" w:type="dxa"/>
            <w:right w:w="108" w:type="dxa"/>
          </w:tblCellMar>
        </w:tblPrEx>
        <w:trPr>
          <w:gridBefore w:val="3"/>
          <w:gridAfter w:val="1"/>
          <w:wBefore w:w="279" w:type="dxa"/>
          <w:wAfter w:w="17" w:type="dxa"/>
          <w:trHeight w:val="300"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3725" w:type="dxa"/>
            <w:gridSpan w:val="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中林路77号（百合花园）</w:t>
            </w:r>
          </w:p>
        </w:tc>
        <w:tc>
          <w:tcPr>
            <w:tcW w:w="3863"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3"/>
          <w:gridAfter w:val="1"/>
          <w:wBefore w:w="279" w:type="dxa"/>
          <w:wAfter w:w="17" w:type="dxa"/>
          <w:trHeight w:val="300"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3725" w:type="dxa"/>
            <w:gridSpan w:val="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轻风路6号（盛景家园）</w:t>
            </w:r>
          </w:p>
        </w:tc>
        <w:tc>
          <w:tcPr>
            <w:tcW w:w="3863" w:type="dxa"/>
            <w:gridSpan w:val="1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1至16</w:t>
            </w:r>
          </w:p>
        </w:tc>
      </w:tr>
      <w:tr>
        <w:tblPrEx>
          <w:tblCellMar>
            <w:top w:w="0" w:type="dxa"/>
            <w:left w:w="108" w:type="dxa"/>
            <w:bottom w:w="0" w:type="dxa"/>
            <w:right w:w="108" w:type="dxa"/>
          </w:tblCellMar>
        </w:tblPrEx>
        <w:trPr>
          <w:gridBefore w:val="3"/>
          <w:gridAfter w:val="1"/>
          <w:wBefore w:w="279" w:type="dxa"/>
          <w:wAfter w:w="17" w:type="dxa"/>
          <w:trHeight w:val="300"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3725" w:type="dxa"/>
            <w:gridSpan w:val="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奥体西路1222号（力高国际花园）</w:t>
            </w:r>
          </w:p>
        </w:tc>
        <w:tc>
          <w:tcPr>
            <w:tcW w:w="3863" w:type="dxa"/>
            <w:gridSpan w:val="1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本校学区，2024年设定为弹性学区，可自愿选择到历下区盛和小学和本校就读。</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3725" w:type="dxa"/>
            <w:gridSpan w:val="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华著佳苑</w:t>
            </w:r>
          </w:p>
        </w:tc>
        <w:tc>
          <w:tcPr>
            <w:tcW w:w="3863" w:type="dxa"/>
            <w:gridSpan w:val="1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2024年小学新生协调至本校入学。</w:t>
            </w:r>
          </w:p>
        </w:tc>
      </w:tr>
      <w:tr>
        <w:tblPrEx>
          <w:tblCellMar>
            <w:top w:w="0" w:type="dxa"/>
            <w:left w:w="108" w:type="dxa"/>
            <w:bottom w:w="0" w:type="dxa"/>
            <w:right w:w="108" w:type="dxa"/>
          </w:tblCellMar>
        </w:tblPrEx>
        <w:trPr>
          <w:gridBefore w:val="3"/>
          <w:gridAfter w:val="1"/>
          <w:wBefore w:w="279" w:type="dxa"/>
          <w:wAfter w:w="17" w:type="dxa"/>
          <w:trHeight w:val="450" w:hRule="atLeast"/>
        </w:trPr>
        <w:tc>
          <w:tcPr>
            <w:tcW w:w="8531" w:type="dxa"/>
            <w:gridSpan w:val="2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2024年小学新生继续借用历下区盛和小学校舍就读。</w:t>
            </w:r>
          </w:p>
        </w:tc>
      </w:tr>
      <w:tr>
        <w:tblPrEx>
          <w:tblCellMar>
            <w:top w:w="0" w:type="dxa"/>
            <w:left w:w="108" w:type="dxa"/>
            <w:bottom w:w="0" w:type="dxa"/>
            <w:right w:w="108" w:type="dxa"/>
          </w:tblCellMar>
        </w:tblPrEx>
        <w:trPr>
          <w:gridAfter w:val="2"/>
          <w:wBefore w:w="0" w:type="dxa"/>
          <w:wAfter w:w="38" w:type="dxa"/>
          <w:trHeight w:val="405" w:hRule="atLeast"/>
        </w:trPr>
        <w:tc>
          <w:tcPr>
            <w:tcW w:w="8789" w:type="dxa"/>
            <w:gridSpan w:val="28"/>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地址：历下区中林路56号        咨询电话：88586713、 88586583</w:t>
            </w:r>
          </w:p>
        </w:tc>
      </w:tr>
      <w:tr>
        <w:tblPrEx>
          <w:tblCellMar>
            <w:top w:w="0" w:type="dxa"/>
            <w:left w:w="108" w:type="dxa"/>
            <w:bottom w:w="0" w:type="dxa"/>
            <w:right w:w="108" w:type="dxa"/>
          </w:tblCellMar>
        </w:tblPrEx>
        <w:trPr>
          <w:gridAfter w:val="2"/>
          <w:wBefore w:w="0" w:type="dxa"/>
          <w:wAfter w:w="38" w:type="dxa"/>
          <w:trHeight w:val="420" w:hRule="atLeast"/>
        </w:trPr>
        <w:tc>
          <w:tcPr>
            <w:tcW w:w="8789" w:type="dxa"/>
            <w:gridSpan w:val="28"/>
            <w:tcBorders>
              <w:top w:val="nil"/>
              <w:left w:val="nil"/>
              <w:bottom w:val="nil"/>
              <w:right w:val="nil"/>
            </w:tcBorders>
            <w:shd w:val="clear" w:color="auto" w:fill="auto"/>
            <w:noWrap/>
            <w:vAlign w:val="center"/>
          </w:tcPr>
          <w:p>
            <w:pPr>
              <w:rPr>
                <w:rFonts w:hint="eastAsia" w:ascii="仿宋_GB2312" w:hAnsi="仿宋_GB2312" w:eastAsia="仿宋_GB2312"/>
              </w:rPr>
            </w:pPr>
          </w:p>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（三十）济南市名士小学  </w:t>
            </w:r>
            <w:r>
              <w:rPr>
                <w:rFonts w:hint="eastAsia" w:ascii="仿宋_GB2312" w:hAnsi="仿宋_GB2312" w:eastAsia="仿宋_GB2312"/>
              </w:rPr>
              <w:t xml:space="preserve">    </w:t>
            </w:r>
          </w:p>
        </w:tc>
      </w:tr>
      <w:tr>
        <w:tblPrEx>
          <w:tblCellMar>
            <w:top w:w="0" w:type="dxa"/>
            <w:left w:w="108" w:type="dxa"/>
            <w:bottom w:w="0" w:type="dxa"/>
            <w:right w:w="108" w:type="dxa"/>
          </w:tblCellMar>
        </w:tblPrEx>
        <w:trPr>
          <w:gridBefore w:val="1"/>
          <w:wBefore w:w="150" w:type="dxa"/>
          <w:wAfter w:w="0" w:type="dxa"/>
          <w:trHeight w:val="414"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661" w:type="dxa"/>
            <w:gridSpan w:val="12"/>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131" w:type="dxa"/>
            <w:gridSpan w:val="12"/>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661" w:type="dxa"/>
            <w:gridSpan w:val="12"/>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经十路12406号（名士豪庭小区一区）</w:t>
            </w:r>
          </w:p>
        </w:tc>
        <w:tc>
          <w:tcPr>
            <w:tcW w:w="3131"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1至33</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661" w:type="dxa"/>
            <w:gridSpan w:val="12"/>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经十路12406号（名士豪庭小区二区）</w:t>
            </w:r>
          </w:p>
        </w:tc>
        <w:tc>
          <w:tcPr>
            <w:tcW w:w="3131"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1至32</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661" w:type="dxa"/>
            <w:gridSpan w:val="12"/>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xml:space="preserve">经十路12406号（名士豪庭小区三区）  </w:t>
            </w:r>
          </w:p>
        </w:tc>
        <w:tc>
          <w:tcPr>
            <w:tcW w:w="3131"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661"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浆水泉路20号</w:t>
            </w:r>
          </w:p>
        </w:tc>
        <w:tc>
          <w:tcPr>
            <w:tcW w:w="3131" w:type="dxa"/>
            <w:gridSpan w:val="12"/>
            <w:vMerge w:val="restart"/>
            <w:tcBorders>
              <w:top w:val="nil"/>
              <w:left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本校学区，2024年设定为弹性学区，可自愿选择到历下区德泽学校（小学部)就读。</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661" w:type="dxa"/>
            <w:gridSpan w:val="12"/>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浆水泉路20-1号（洪山景苑）</w:t>
            </w:r>
          </w:p>
        </w:tc>
        <w:tc>
          <w:tcPr>
            <w:tcW w:w="3131" w:type="dxa"/>
            <w:gridSpan w:val="12"/>
            <w:vMerge w:val="continue"/>
            <w:tcBorders>
              <w:left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661" w:type="dxa"/>
            <w:gridSpan w:val="12"/>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浆水泉路24号 （香墅里小区)</w:t>
            </w:r>
          </w:p>
        </w:tc>
        <w:tc>
          <w:tcPr>
            <w:tcW w:w="3131" w:type="dxa"/>
            <w:gridSpan w:val="12"/>
            <w:vMerge w:val="continue"/>
            <w:tcBorders>
              <w:left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661" w:type="dxa"/>
            <w:gridSpan w:val="12"/>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浆水泉路26-1号（紫荆苑小区）</w:t>
            </w:r>
          </w:p>
        </w:tc>
        <w:tc>
          <w:tcPr>
            <w:tcW w:w="3131" w:type="dxa"/>
            <w:gridSpan w:val="12"/>
            <w:vMerge w:val="continue"/>
            <w:tcBorders>
              <w:left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661" w:type="dxa"/>
            <w:gridSpan w:val="12"/>
            <w:tcBorders>
              <w:top w:val="single" w:color="000000" w:sz="8"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浆水泉路26-2号（山水家园）</w:t>
            </w:r>
          </w:p>
        </w:tc>
        <w:tc>
          <w:tcPr>
            <w:tcW w:w="3131" w:type="dxa"/>
            <w:gridSpan w:val="12"/>
            <w:vMerge w:val="continue"/>
            <w:tcBorders>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5"/>
          <w:wBefore w:w="0" w:type="dxa"/>
          <w:wAfter w:w="711" w:type="dxa"/>
          <w:trHeight w:val="405" w:hRule="atLeast"/>
        </w:trPr>
        <w:tc>
          <w:tcPr>
            <w:tcW w:w="8116" w:type="dxa"/>
            <w:gridSpan w:val="25"/>
            <w:tcBorders>
              <w:top w:val="nil"/>
              <w:left w:val="nil"/>
              <w:bottom w:val="nil"/>
              <w:right w:val="nil"/>
            </w:tcBorders>
            <w:shd w:val="clear" w:color="auto" w:fill="auto"/>
            <w:noWrap/>
            <w:vAlign w:val="center"/>
          </w:tcPr>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地址：历下区云驰路1301号      咨询电话：58537199</w:t>
            </w:r>
          </w:p>
        </w:tc>
      </w:tr>
      <w:tr>
        <w:tblPrEx>
          <w:tblCellMar>
            <w:top w:w="0" w:type="dxa"/>
            <w:left w:w="108" w:type="dxa"/>
            <w:bottom w:w="0" w:type="dxa"/>
            <w:right w:w="108" w:type="dxa"/>
          </w:tblCellMar>
        </w:tblPrEx>
        <w:trPr>
          <w:gridAfter w:val="5"/>
          <w:wBefore w:w="0" w:type="dxa"/>
          <w:wAfter w:w="711" w:type="dxa"/>
          <w:trHeight w:val="420" w:hRule="atLeast"/>
        </w:trPr>
        <w:tc>
          <w:tcPr>
            <w:tcW w:w="8116" w:type="dxa"/>
            <w:gridSpan w:val="25"/>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（三十一）济南市景山小学    </w:t>
            </w:r>
            <w:r>
              <w:rPr>
                <w:rFonts w:hint="eastAsia" w:ascii="仿宋_GB2312" w:hAnsi="仿宋_GB2312" w:eastAsia="仿宋_GB2312"/>
              </w:rPr>
              <w:t xml:space="preserve"> </w:t>
            </w:r>
          </w:p>
        </w:tc>
      </w:tr>
      <w:tr>
        <w:tblPrEx>
          <w:tblCellMar>
            <w:top w:w="0" w:type="dxa"/>
            <w:left w:w="108" w:type="dxa"/>
            <w:bottom w:w="0" w:type="dxa"/>
            <w:right w:w="108" w:type="dxa"/>
          </w:tblCellMar>
        </w:tblPrEx>
        <w:trPr>
          <w:gridBefore w:val="1"/>
          <w:wBefore w:w="150" w:type="dxa"/>
          <w:wAfter w:w="0" w:type="dxa"/>
          <w:trHeight w:val="46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077" w:type="dxa"/>
            <w:gridSpan w:val="5"/>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715" w:type="dxa"/>
            <w:gridSpan w:val="19"/>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黄金山水郡小区一区</w:t>
            </w:r>
          </w:p>
        </w:tc>
        <w:tc>
          <w:tcPr>
            <w:tcW w:w="3715"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黄金山水郡小区二区</w:t>
            </w:r>
          </w:p>
        </w:tc>
        <w:tc>
          <w:tcPr>
            <w:tcW w:w="3715"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Before w:val="1"/>
          <w:wBefore w:w="150" w:type="dxa"/>
          <w:wAfter w:w="0" w:type="dxa"/>
          <w:trHeight w:val="9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黄金山水郡小区三区</w:t>
            </w:r>
          </w:p>
        </w:tc>
        <w:tc>
          <w:tcPr>
            <w:tcW w:w="3715"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黄金山水郡小区四区</w:t>
            </w:r>
          </w:p>
        </w:tc>
        <w:tc>
          <w:tcPr>
            <w:tcW w:w="3715"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黄金山水郡小区五区</w:t>
            </w:r>
          </w:p>
        </w:tc>
        <w:tc>
          <w:tcPr>
            <w:tcW w:w="3715"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黄金山水郡小区六区</w:t>
            </w:r>
          </w:p>
        </w:tc>
        <w:tc>
          <w:tcPr>
            <w:tcW w:w="3715"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077" w:type="dxa"/>
            <w:gridSpan w:val="5"/>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黄金山水郡小区七区</w:t>
            </w:r>
          </w:p>
        </w:tc>
        <w:tc>
          <w:tcPr>
            <w:tcW w:w="3715" w:type="dxa"/>
            <w:gridSpan w:val="1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Before w:val="1"/>
          <w:wBefore w:w="150" w:type="dxa"/>
          <w:wAfter w:w="0" w:type="dxa"/>
          <w:trHeight w:val="929"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黄金山水郡小区八区</w:t>
            </w:r>
          </w:p>
        </w:tc>
        <w:tc>
          <w:tcPr>
            <w:tcW w:w="3715"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洋房楼号：3、7、10、13、14</w:t>
            </w:r>
          </w:p>
          <w:p>
            <w:pPr>
              <w:rPr>
                <w:rFonts w:hint="eastAsia" w:ascii="仿宋_GB2312" w:hAnsi="仿宋_GB2312" w:eastAsia="仿宋_GB2312"/>
                <w:color w:val="000000"/>
                <w:kern w:val="0"/>
                <w:sz w:val="24"/>
                <w:szCs w:val="24"/>
              </w:rPr>
            </w:pPr>
            <w:r>
              <w:rPr>
                <w:rFonts w:hint="eastAsia" w:ascii="仿宋_GB2312" w:hAnsi="仿宋_GB2312" w:eastAsia="仿宋_GB2312"/>
                <w:sz w:val="24"/>
                <w:szCs w:val="24"/>
              </w:rPr>
              <w:t>别墅区：1、2、4、5、6、8、9、11、12、15至19</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黄金山水郡小区九区</w:t>
            </w:r>
          </w:p>
        </w:tc>
        <w:tc>
          <w:tcPr>
            <w:tcW w:w="1968" w:type="dxa"/>
            <w:gridSpan w:val="10"/>
            <w:tcBorders>
              <w:top w:val="nil"/>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1747" w:type="dxa"/>
            <w:gridSpan w:val="9"/>
            <w:vMerge w:val="restart"/>
            <w:tcBorders>
              <w:top w:val="nil"/>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w:t>
            </w:r>
            <w:r>
              <w:rPr>
                <w:rFonts w:hint="eastAsia" w:ascii="仿宋_GB2312" w:hAnsi="仿宋_GB2312" w:eastAsia="仿宋_GB2312"/>
                <w:kern w:val="0"/>
                <w:sz w:val="24"/>
                <w:szCs w:val="24"/>
              </w:rPr>
              <w:t>可自愿选择到历下区景明小学就读。</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荆山路6号（黄金99御园）</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1至11</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荆山路438号（和平山庄）</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荆山路438号（学府蓝山苑）</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荆山路778号</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荆山路788号（仁和盛庭）</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2至10、13至15</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荆山路796号</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荆山路866号(财大南区宿舍)</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1至5</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9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荆山路868号(仁合小区)</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荆山路988号（林溪花园）</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荆山东路108号（黄金佳苑）</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242"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二环东路7426号</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二环东路7506号</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二环东路7516号</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浆水泉路17号（黄金99景城）</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浆水泉西路99号（静居苑）</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1至6</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旅游路23366号(蓝天航空苑）</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1至7</w:t>
            </w:r>
          </w:p>
        </w:tc>
        <w:tc>
          <w:tcPr>
            <w:tcW w:w="1747" w:type="dxa"/>
            <w:gridSpan w:val="9"/>
            <w:vMerge w:val="continue"/>
            <w:tcBorders>
              <w:left w:val="single" w:color="auto" w:sz="4"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576"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旅游路22366号（汇隆小区）</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w:t>
            </w:r>
          </w:p>
        </w:tc>
        <w:tc>
          <w:tcPr>
            <w:tcW w:w="1747" w:type="dxa"/>
            <w:gridSpan w:val="9"/>
            <w:vMerge w:val="restart"/>
            <w:tcBorders>
              <w:top w:val="single" w:color="auto" w:sz="4" w:space="0"/>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本校学区，2024年设定为弹性学区，可自愿选择到历下区德泽学校（小学部）就读。</w:t>
            </w:r>
          </w:p>
        </w:tc>
      </w:tr>
      <w:tr>
        <w:tblPrEx>
          <w:tblCellMar>
            <w:top w:w="0" w:type="dxa"/>
            <w:left w:w="108" w:type="dxa"/>
            <w:bottom w:w="0" w:type="dxa"/>
            <w:right w:w="108" w:type="dxa"/>
          </w:tblCellMar>
        </w:tblPrEx>
        <w:trPr>
          <w:gridBefore w:val="1"/>
          <w:wBefore w:w="150" w:type="dxa"/>
          <w:wAfter w:w="0" w:type="dxa"/>
          <w:trHeight w:val="52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27</w:t>
            </w:r>
          </w:p>
        </w:tc>
        <w:tc>
          <w:tcPr>
            <w:tcW w:w="4077" w:type="dxa"/>
            <w:gridSpan w:val="5"/>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旅游路22366号北区</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562"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28</w:t>
            </w:r>
          </w:p>
        </w:tc>
        <w:tc>
          <w:tcPr>
            <w:tcW w:w="4077" w:type="dxa"/>
            <w:gridSpan w:val="5"/>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浆水泉路28号（荆山新居）</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2至12</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562"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29</w:t>
            </w:r>
          </w:p>
        </w:tc>
        <w:tc>
          <w:tcPr>
            <w:tcW w:w="4077" w:type="dxa"/>
            <w:gridSpan w:val="5"/>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浆水泉路30号（黄金99华府）</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1747" w:type="dxa"/>
            <w:gridSpan w:val="9"/>
            <w:vMerge w:val="continue"/>
            <w:tcBorders>
              <w:left w:val="single" w:color="auto" w:sz="4"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3"/>
          <w:wBefore w:w="0" w:type="dxa"/>
          <w:wAfter w:w="260" w:type="dxa"/>
          <w:trHeight w:val="405" w:hRule="atLeast"/>
        </w:trPr>
        <w:tc>
          <w:tcPr>
            <w:tcW w:w="8567" w:type="dxa"/>
            <w:gridSpan w:val="27"/>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地址：历下区浆水泉西路165号    咨询电话：81853957</w:t>
            </w:r>
          </w:p>
        </w:tc>
      </w:tr>
      <w:tr>
        <w:tblPrEx>
          <w:tblCellMar>
            <w:top w:w="0" w:type="dxa"/>
            <w:left w:w="108" w:type="dxa"/>
            <w:bottom w:w="0" w:type="dxa"/>
            <w:right w:w="108" w:type="dxa"/>
          </w:tblCellMar>
        </w:tblPrEx>
        <w:trPr>
          <w:gridAfter w:val="5"/>
          <w:wBefore w:w="0" w:type="dxa"/>
          <w:wAfter w:w="711" w:type="dxa"/>
          <w:trHeight w:val="420" w:hRule="atLeast"/>
        </w:trPr>
        <w:tc>
          <w:tcPr>
            <w:tcW w:w="8116" w:type="dxa"/>
            <w:gridSpan w:val="25"/>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（三十二）济南市历下区历山学校（小学部）</w:t>
            </w:r>
          </w:p>
        </w:tc>
      </w:tr>
      <w:tr>
        <w:tblPrEx>
          <w:tblCellMar>
            <w:top w:w="0" w:type="dxa"/>
            <w:left w:w="108" w:type="dxa"/>
            <w:bottom w:w="0" w:type="dxa"/>
            <w:right w:w="108" w:type="dxa"/>
          </w:tblCellMar>
        </w:tblPrEx>
        <w:trPr>
          <w:gridBefore w:val="1"/>
          <w:wBefore w:w="150" w:type="dxa"/>
          <w:wAfter w:w="0" w:type="dxa"/>
          <w:trHeight w:val="429"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574" w:type="dxa"/>
            <w:gridSpan w:val="11"/>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218" w:type="dxa"/>
            <w:gridSpan w:val="13"/>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wBefore w:w="150" w:type="dxa"/>
          <w:wAfter w:w="0" w:type="dxa"/>
          <w:trHeight w:val="272"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山大北路100号（原官屋子庄36号）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1、2、5</w:t>
            </w:r>
          </w:p>
        </w:tc>
      </w:tr>
      <w:tr>
        <w:tblPrEx>
          <w:tblCellMar>
            <w:top w:w="0" w:type="dxa"/>
            <w:left w:w="108" w:type="dxa"/>
            <w:bottom w:w="0" w:type="dxa"/>
            <w:right w:w="108" w:type="dxa"/>
          </w:tblCellMar>
        </w:tblPrEx>
        <w:trPr>
          <w:gridBefore w:val="1"/>
          <w:wBefore w:w="150" w:type="dxa"/>
          <w:wAfter w:w="0" w:type="dxa"/>
          <w:trHeight w:val="242"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山大北路102号（原官屋子庄38号）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花园路242、250、252、258、260、262、264、266号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714" w:hRule="atLeast"/>
        </w:trPr>
        <w:tc>
          <w:tcPr>
            <w:tcW w:w="885"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574" w:type="dxa"/>
            <w:gridSpan w:val="11"/>
            <w:tcBorders>
              <w:top w:val="single" w:color="auto" w:sz="4"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花园路217、231、235、237、239、243、245、247、249、251、253、255号</w:t>
            </w:r>
          </w:p>
        </w:tc>
        <w:tc>
          <w:tcPr>
            <w:tcW w:w="3218" w:type="dxa"/>
            <w:gridSpan w:val="13"/>
            <w:tcBorders>
              <w:top w:val="single" w:color="auto" w:sz="4"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294"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花园庄东路10、10-1、12、14号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25"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花园庄东路20号（数码康城）</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9"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花园庄东路37号（黄金花园）</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Before w:val="1"/>
          <w:wBefore w:w="150" w:type="dxa"/>
          <w:wAfter w:w="0" w:type="dxa"/>
          <w:trHeight w:val="278"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花园庄东路39号（达盛鑫苑）</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1"/>
          <w:wBefore w:w="150" w:type="dxa"/>
          <w:wAfter w:w="0" w:type="dxa"/>
          <w:trHeight w:val="265"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574" w:type="dxa"/>
            <w:gridSpan w:val="11"/>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花园庄小区</w:t>
            </w:r>
          </w:p>
        </w:tc>
        <w:tc>
          <w:tcPr>
            <w:tcW w:w="3218" w:type="dxa"/>
            <w:gridSpan w:val="13"/>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1至12</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黄台南路24、26、38、40、42、44、46、56、58号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218"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黄台南路78号（建苑小区）</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Before w:val="1"/>
          <w:wBefore w:w="150" w:type="dxa"/>
          <w:wAfter w:w="0" w:type="dxa"/>
          <w:trHeight w:val="279"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黄台南路86号（春天花园）</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1至12</w:t>
            </w:r>
          </w:p>
        </w:tc>
      </w:tr>
      <w:tr>
        <w:tblPrEx>
          <w:tblCellMar>
            <w:top w:w="0" w:type="dxa"/>
            <w:left w:w="108" w:type="dxa"/>
            <w:bottom w:w="0" w:type="dxa"/>
            <w:right w:w="108" w:type="dxa"/>
          </w:tblCellMar>
        </w:tblPrEx>
        <w:trPr>
          <w:gridBefore w:val="1"/>
          <w:wBefore w:w="150" w:type="dxa"/>
          <w:wAfter w:w="0" w:type="dxa"/>
          <w:trHeight w:val="295"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历山路8、36、38-1、40号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279"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历山路48、48-1、48-2、48-3、50号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276"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574" w:type="dxa"/>
            <w:gridSpan w:val="11"/>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历园新村</w:t>
            </w:r>
          </w:p>
        </w:tc>
        <w:tc>
          <w:tcPr>
            <w:tcW w:w="3218" w:type="dxa"/>
            <w:gridSpan w:val="13"/>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1至22</w:t>
            </w:r>
          </w:p>
        </w:tc>
      </w:tr>
      <w:tr>
        <w:tblPrEx>
          <w:tblCellMar>
            <w:top w:w="0" w:type="dxa"/>
            <w:left w:w="108" w:type="dxa"/>
            <w:bottom w:w="0" w:type="dxa"/>
            <w:right w:w="108" w:type="dxa"/>
          </w:tblCellMar>
        </w:tblPrEx>
        <w:trPr>
          <w:gridBefore w:val="1"/>
          <w:wBefore w:w="150" w:type="dxa"/>
          <w:wAfter w:w="0" w:type="dxa"/>
          <w:trHeight w:val="189"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574" w:type="dxa"/>
            <w:gridSpan w:val="11"/>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山大路9、11号</w:t>
            </w:r>
          </w:p>
        </w:tc>
        <w:tc>
          <w:tcPr>
            <w:tcW w:w="3218" w:type="dxa"/>
            <w:gridSpan w:val="13"/>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26"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山大路23、25、27、29、31、33号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295"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山大路57号（神光花园）</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1"/>
          <w:wBefore w:w="150" w:type="dxa"/>
          <w:wAfter w:w="0" w:type="dxa"/>
          <w:trHeight w:val="279"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黄台南路29、33、41、53号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历山吉第小区</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济南市解放路第二小学历山吉第教学点学区，2024年设定为弹性学区，可自愿选择到本校就读。</w:t>
            </w:r>
          </w:p>
        </w:tc>
      </w:tr>
      <w:tr>
        <w:tblPrEx>
          <w:tblCellMar>
            <w:top w:w="0" w:type="dxa"/>
            <w:left w:w="108" w:type="dxa"/>
            <w:bottom w:w="0" w:type="dxa"/>
            <w:right w:w="108" w:type="dxa"/>
          </w:tblCellMar>
        </w:tblPrEx>
        <w:trPr>
          <w:gridBefore w:val="1"/>
          <w:wBefore w:w="150" w:type="dxa"/>
          <w:wAfter w:w="0" w:type="dxa"/>
          <w:trHeight w:val="804" w:hRule="atLeast"/>
        </w:trPr>
        <w:tc>
          <w:tcPr>
            <w:tcW w:w="8677" w:type="dxa"/>
            <w:gridSpan w:val="29"/>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 xml:space="preserve">     花园路290号（华夏福地小区）已落户并实际入住的业主子女，2024年协调至本校就读。</w:t>
            </w:r>
          </w:p>
        </w:tc>
      </w:tr>
      <w:tr>
        <w:tblPrEx>
          <w:tblCellMar>
            <w:top w:w="0" w:type="dxa"/>
            <w:left w:w="108" w:type="dxa"/>
            <w:bottom w:w="0" w:type="dxa"/>
            <w:right w:w="108" w:type="dxa"/>
          </w:tblCellMar>
        </w:tblPrEx>
        <w:trPr>
          <w:gridAfter w:val="5"/>
          <w:wBefore w:w="0" w:type="dxa"/>
          <w:wAfter w:w="711" w:type="dxa"/>
          <w:trHeight w:val="285" w:hRule="atLeast"/>
        </w:trPr>
        <w:tc>
          <w:tcPr>
            <w:tcW w:w="8116" w:type="dxa"/>
            <w:gridSpan w:val="25"/>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地址：历下区历山路10号         咨询电话：66571869</w:t>
            </w:r>
          </w:p>
        </w:tc>
      </w:tr>
      <w:tr>
        <w:tblPrEx>
          <w:tblCellMar>
            <w:top w:w="0" w:type="dxa"/>
            <w:left w:w="108" w:type="dxa"/>
            <w:bottom w:w="0" w:type="dxa"/>
            <w:right w:w="108" w:type="dxa"/>
          </w:tblCellMar>
        </w:tblPrEx>
        <w:trPr>
          <w:gridAfter w:val="5"/>
          <w:wBefore w:w="0" w:type="dxa"/>
          <w:wAfter w:w="711" w:type="dxa"/>
          <w:trHeight w:val="420" w:hRule="atLeast"/>
        </w:trPr>
        <w:tc>
          <w:tcPr>
            <w:tcW w:w="8116" w:type="dxa"/>
            <w:gridSpan w:val="25"/>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（三十三）济南市历下区俊德实验学校（小学部）</w:t>
            </w:r>
          </w:p>
        </w:tc>
      </w:tr>
      <w:tr>
        <w:tblPrEx>
          <w:tblCellMar>
            <w:top w:w="0" w:type="dxa"/>
            <w:left w:w="108" w:type="dxa"/>
            <w:bottom w:w="0" w:type="dxa"/>
            <w:right w:w="108" w:type="dxa"/>
          </w:tblCellMar>
        </w:tblPrEx>
        <w:trPr>
          <w:gridBefore w:val="1"/>
          <w:wBefore w:w="150" w:type="dxa"/>
          <w:wAfter w:w="0" w:type="dxa"/>
          <w:trHeight w:val="479"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3782" w:type="dxa"/>
            <w:gridSpan w:val="3"/>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4010" w:type="dxa"/>
            <w:gridSpan w:val="21"/>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3782"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万科城小区</w:t>
            </w:r>
          </w:p>
        </w:tc>
        <w:tc>
          <w:tcPr>
            <w:tcW w:w="4010" w:type="dxa"/>
            <w:gridSpan w:val="2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1至12、15至23</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3782"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工业南路69号</w:t>
            </w:r>
          </w:p>
        </w:tc>
        <w:tc>
          <w:tcPr>
            <w:tcW w:w="2148"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c>
          <w:tcPr>
            <w:tcW w:w="1862" w:type="dxa"/>
            <w:gridSpan w:val="10"/>
            <w:vMerge w:val="restart"/>
            <w:tcBorders>
              <w:top w:val="nil"/>
              <w:left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原济南市丁家小学学区，2024年协调至本校就读。</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3782"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华龙路1号（丁东小区）</w:t>
            </w:r>
          </w:p>
        </w:tc>
        <w:tc>
          <w:tcPr>
            <w:tcW w:w="2148"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c>
          <w:tcPr>
            <w:tcW w:w="1862" w:type="dxa"/>
            <w:gridSpan w:val="10"/>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3782"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华龙路1号（华达小区）</w:t>
            </w:r>
          </w:p>
        </w:tc>
        <w:tc>
          <w:tcPr>
            <w:tcW w:w="2148"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c>
          <w:tcPr>
            <w:tcW w:w="1862" w:type="dxa"/>
            <w:gridSpan w:val="10"/>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3782" w:type="dxa"/>
            <w:gridSpan w:val="3"/>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华龙路19号</w:t>
            </w:r>
          </w:p>
        </w:tc>
        <w:tc>
          <w:tcPr>
            <w:tcW w:w="2148" w:type="dxa"/>
            <w:gridSpan w:val="11"/>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1862" w:type="dxa"/>
            <w:gridSpan w:val="10"/>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3782" w:type="dxa"/>
            <w:gridSpan w:val="3"/>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华龙路399号（新龙家园）</w:t>
            </w:r>
          </w:p>
        </w:tc>
        <w:tc>
          <w:tcPr>
            <w:tcW w:w="2148" w:type="dxa"/>
            <w:gridSpan w:val="11"/>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（历下区刘智远派出所户籍和历下区房产）</w:t>
            </w:r>
          </w:p>
        </w:tc>
        <w:tc>
          <w:tcPr>
            <w:tcW w:w="1862" w:type="dxa"/>
            <w:gridSpan w:val="10"/>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3782" w:type="dxa"/>
            <w:gridSpan w:val="3"/>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华阳路80号（华阳新区）</w:t>
            </w:r>
          </w:p>
        </w:tc>
        <w:tc>
          <w:tcPr>
            <w:tcW w:w="2148" w:type="dxa"/>
            <w:gridSpan w:val="11"/>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1至6、平房</w:t>
            </w:r>
          </w:p>
        </w:tc>
        <w:tc>
          <w:tcPr>
            <w:tcW w:w="1862" w:type="dxa"/>
            <w:gridSpan w:val="10"/>
            <w:vMerge w:val="continue"/>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5"/>
          <w:wBefore w:w="0" w:type="dxa"/>
          <w:wAfter w:w="711" w:type="dxa"/>
          <w:trHeight w:val="375" w:hRule="atLeast"/>
        </w:trPr>
        <w:tc>
          <w:tcPr>
            <w:tcW w:w="8116" w:type="dxa"/>
            <w:gridSpan w:val="25"/>
            <w:tcBorders>
              <w:top w:val="nil"/>
              <w:left w:val="nil"/>
              <w:bottom w:val="nil"/>
              <w:right w:val="nil"/>
            </w:tcBorders>
            <w:shd w:val="clear" w:color="auto" w:fill="auto"/>
            <w:noWrap/>
            <w:vAlign w:val="center"/>
          </w:tcPr>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地址：历下区辛河路1399号    咨询电话：66727803</w:t>
            </w:r>
          </w:p>
        </w:tc>
      </w:tr>
      <w:tr>
        <w:tblPrEx>
          <w:tblCellMar>
            <w:top w:w="0" w:type="dxa"/>
            <w:left w:w="108" w:type="dxa"/>
            <w:bottom w:w="0" w:type="dxa"/>
            <w:right w:w="108" w:type="dxa"/>
          </w:tblCellMar>
        </w:tblPrEx>
        <w:trPr>
          <w:gridAfter w:val="5"/>
          <w:wBefore w:w="0" w:type="dxa"/>
          <w:wAfter w:w="711" w:type="dxa"/>
          <w:trHeight w:val="420" w:hRule="atLeast"/>
        </w:trPr>
        <w:tc>
          <w:tcPr>
            <w:tcW w:w="8116" w:type="dxa"/>
            <w:gridSpan w:val="25"/>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（三十四）济南市历下区弘毅小学</w:t>
            </w:r>
          </w:p>
        </w:tc>
      </w:tr>
      <w:tr>
        <w:tblPrEx>
          <w:tblCellMar>
            <w:top w:w="0" w:type="dxa"/>
            <w:left w:w="108" w:type="dxa"/>
            <w:bottom w:w="0" w:type="dxa"/>
            <w:right w:w="108" w:type="dxa"/>
          </w:tblCellMar>
        </w:tblPrEx>
        <w:trPr>
          <w:gridBefore w:val="1"/>
          <w:wBefore w:w="150" w:type="dxa"/>
          <w:wAfter w:w="0" w:type="dxa"/>
          <w:trHeight w:val="415"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396" w:type="dxa"/>
            <w:gridSpan w:val="10"/>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396" w:type="dxa"/>
            <w:gridSpan w:val="14"/>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396"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化纤厂路2号（祥泰森林河湾小区）</w:t>
            </w:r>
          </w:p>
        </w:tc>
        <w:tc>
          <w:tcPr>
            <w:tcW w:w="3396"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396"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化纤厂路4号（凯旋公馆花园小区）</w:t>
            </w:r>
          </w:p>
        </w:tc>
        <w:tc>
          <w:tcPr>
            <w:tcW w:w="3396"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396"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花园庄东路3888号（花园里家园小区）</w:t>
            </w:r>
          </w:p>
        </w:tc>
        <w:tc>
          <w:tcPr>
            <w:tcW w:w="3396"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396"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花园东路3766号（泰悦赫府小区）</w:t>
            </w:r>
          </w:p>
        </w:tc>
        <w:tc>
          <w:tcPr>
            <w:tcW w:w="3396"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1至11</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396" w:type="dxa"/>
            <w:gridSpan w:val="10"/>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化纤厂路4号（化纤南苑）</w:t>
            </w:r>
          </w:p>
        </w:tc>
        <w:tc>
          <w:tcPr>
            <w:tcW w:w="1943"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1至6，平房</w:t>
            </w:r>
          </w:p>
        </w:tc>
        <w:tc>
          <w:tcPr>
            <w:tcW w:w="1453" w:type="dxa"/>
            <w:gridSpan w:val="8"/>
            <w:vMerge w:val="restart"/>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原济南市丁家小学学区，2024年协调至本校就读。</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396" w:type="dxa"/>
            <w:gridSpan w:val="10"/>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化纤厂路6号（新馨家园小区）</w:t>
            </w:r>
          </w:p>
        </w:tc>
        <w:tc>
          <w:tcPr>
            <w:tcW w:w="1943"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1至6</w:t>
            </w:r>
          </w:p>
          <w:p>
            <w:pPr>
              <w:rPr>
                <w:rFonts w:hint="eastAsia" w:ascii="仿宋_GB2312" w:hAnsi="仿宋_GB2312" w:eastAsia="仿宋_GB2312"/>
                <w:sz w:val="24"/>
                <w:szCs w:val="24"/>
              </w:rPr>
            </w:pPr>
            <w:r>
              <w:rPr>
                <w:rFonts w:hint="eastAsia" w:ascii="仿宋_GB2312" w:hAnsi="仿宋_GB2312" w:eastAsia="仿宋_GB2312"/>
                <w:sz w:val="24"/>
                <w:szCs w:val="24"/>
              </w:rPr>
              <w:t>9至21</w:t>
            </w:r>
          </w:p>
        </w:tc>
        <w:tc>
          <w:tcPr>
            <w:tcW w:w="1453" w:type="dxa"/>
            <w:gridSpan w:val="8"/>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396" w:type="dxa"/>
            <w:gridSpan w:val="10"/>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化纤厂路6-6号（畅然居）</w:t>
            </w:r>
          </w:p>
        </w:tc>
        <w:tc>
          <w:tcPr>
            <w:tcW w:w="1943"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c>
          <w:tcPr>
            <w:tcW w:w="1453" w:type="dxa"/>
            <w:gridSpan w:val="8"/>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396" w:type="dxa"/>
            <w:gridSpan w:val="10"/>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化纤厂路8号</w:t>
            </w:r>
          </w:p>
        </w:tc>
        <w:tc>
          <w:tcPr>
            <w:tcW w:w="1943"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c>
          <w:tcPr>
            <w:tcW w:w="1453" w:type="dxa"/>
            <w:gridSpan w:val="8"/>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396" w:type="dxa"/>
            <w:gridSpan w:val="10"/>
            <w:tcBorders>
              <w:top w:val="single" w:color="000000" w:sz="8"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化纤厂路16号（鑫诚苑）</w:t>
            </w:r>
          </w:p>
        </w:tc>
        <w:tc>
          <w:tcPr>
            <w:tcW w:w="1943" w:type="dxa"/>
            <w:gridSpan w:val="6"/>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c>
          <w:tcPr>
            <w:tcW w:w="1453" w:type="dxa"/>
            <w:gridSpan w:val="8"/>
            <w:vMerge w:val="continue"/>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6"/>
          <w:wBefore w:w="0" w:type="dxa"/>
          <w:wAfter w:w="859" w:type="dxa"/>
          <w:trHeight w:val="405" w:hRule="atLeast"/>
        </w:trPr>
        <w:tc>
          <w:tcPr>
            <w:tcW w:w="7968" w:type="dxa"/>
            <w:gridSpan w:val="24"/>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地址：历下化纤厂路4号       咨询电话：88025602</w:t>
            </w:r>
          </w:p>
        </w:tc>
      </w:tr>
      <w:tr>
        <w:tblPrEx>
          <w:tblCellMar>
            <w:top w:w="0" w:type="dxa"/>
            <w:left w:w="108" w:type="dxa"/>
            <w:bottom w:w="0" w:type="dxa"/>
            <w:right w:w="108" w:type="dxa"/>
          </w:tblCellMar>
        </w:tblPrEx>
        <w:trPr>
          <w:gridAfter w:val="6"/>
          <w:wBefore w:w="0" w:type="dxa"/>
          <w:wAfter w:w="859" w:type="dxa"/>
          <w:trHeight w:val="420" w:hRule="atLeast"/>
        </w:trPr>
        <w:tc>
          <w:tcPr>
            <w:tcW w:w="7968" w:type="dxa"/>
            <w:gridSpan w:val="24"/>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（三十五）济南市历下区龙德学校（小学部） </w:t>
            </w:r>
            <w:r>
              <w:rPr>
                <w:rFonts w:hint="eastAsia" w:ascii="仿宋_GB2312" w:hAnsi="仿宋_GB2312" w:eastAsia="仿宋_GB2312"/>
              </w:rPr>
              <w:t xml:space="preserve">    </w:t>
            </w:r>
          </w:p>
        </w:tc>
      </w:tr>
      <w:tr>
        <w:tblPrEx>
          <w:tblCellMar>
            <w:top w:w="0" w:type="dxa"/>
            <w:left w:w="108" w:type="dxa"/>
            <w:bottom w:w="0" w:type="dxa"/>
            <w:right w:w="108" w:type="dxa"/>
          </w:tblCellMar>
        </w:tblPrEx>
        <w:trPr>
          <w:gridBefore w:val="1"/>
          <w:wBefore w:w="150" w:type="dxa"/>
          <w:wAfter w:w="0" w:type="dxa"/>
          <w:trHeight w:val="300" w:hRule="atLeast"/>
        </w:trPr>
        <w:tc>
          <w:tcPr>
            <w:tcW w:w="843"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41" w:type="dxa"/>
            <w:gridSpan w:val="9"/>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93" w:type="dxa"/>
            <w:gridSpan w:val="16"/>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wBefore w:w="150" w:type="dxa"/>
          <w:wAfter w:w="0" w:type="dxa"/>
          <w:trHeight w:val="300" w:hRule="atLeast"/>
        </w:trPr>
        <w:tc>
          <w:tcPr>
            <w:tcW w:w="84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41" w:type="dxa"/>
            <w:gridSpan w:val="9"/>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西山东路217号（鑫源山庄）</w:t>
            </w:r>
          </w:p>
        </w:tc>
        <w:tc>
          <w:tcPr>
            <w:tcW w:w="3593"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一区、二区、三区</w:t>
            </w:r>
          </w:p>
        </w:tc>
      </w:tr>
      <w:tr>
        <w:tblPrEx>
          <w:tblCellMar>
            <w:top w:w="0" w:type="dxa"/>
            <w:left w:w="108" w:type="dxa"/>
            <w:bottom w:w="0" w:type="dxa"/>
            <w:right w:w="108" w:type="dxa"/>
          </w:tblCellMar>
        </w:tblPrEx>
        <w:trPr>
          <w:gridBefore w:val="1"/>
          <w:wBefore w:w="150" w:type="dxa"/>
          <w:wAfter w:w="0" w:type="dxa"/>
          <w:trHeight w:val="300" w:hRule="atLeast"/>
        </w:trPr>
        <w:tc>
          <w:tcPr>
            <w:tcW w:w="84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4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西山路567号（豫林嘉园）</w:t>
            </w:r>
          </w:p>
        </w:tc>
        <w:tc>
          <w:tcPr>
            <w:tcW w:w="3593"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w:t>
            </w:r>
          </w:p>
        </w:tc>
      </w:tr>
      <w:tr>
        <w:tblPrEx>
          <w:tblCellMar>
            <w:top w:w="0" w:type="dxa"/>
            <w:left w:w="108" w:type="dxa"/>
            <w:bottom w:w="0" w:type="dxa"/>
            <w:right w:w="108" w:type="dxa"/>
          </w:tblCellMar>
        </w:tblPrEx>
        <w:trPr>
          <w:gridBefore w:val="1"/>
          <w:wBefore w:w="150" w:type="dxa"/>
          <w:wAfter w:w="0" w:type="dxa"/>
          <w:trHeight w:val="300" w:hRule="atLeast"/>
        </w:trPr>
        <w:tc>
          <w:tcPr>
            <w:tcW w:w="84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24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龙鼎大道2866号（颐馨苑）</w:t>
            </w:r>
          </w:p>
        </w:tc>
        <w:tc>
          <w:tcPr>
            <w:tcW w:w="3593"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1至19</w:t>
            </w:r>
          </w:p>
        </w:tc>
      </w:tr>
      <w:tr>
        <w:tblPrEx>
          <w:tblCellMar>
            <w:top w:w="0" w:type="dxa"/>
            <w:left w:w="108" w:type="dxa"/>
            <w:bottom w:w="0" w:type="dxa"/>
            <w:right w:w="108" w:type="dxa"/>
          </w:tblCellMar>
        </w:tblPrEx>
        <w:trPr>
          <w:gridBefore w:val="1"/>
          <w:wBefore w:w="150" w:type="dxa"/>
          <w:wAfter w:w="0" w:type="dxa"/>
          <w:trHeight w:val="300" w:hRule="atLeast"/>
        </w:trPr>
        <w:tc>
          <w:tcPr>
            <w:tcW w:w="84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24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龙腾路166号（龙洞紫郡）</w:t>
            </w:r>
          </w:p>
        </w:tc>
        <w:tc>
          <w:tcPr>
            <w:tcW w:w="3593"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1至17</w:t>
            </w:r>
          </w:p>
        </w:tc>
      </w:tr>
      <w:tr>
        <w:tblPrEx>
          <w:tblCellMar>
            <w:top w:w="0" w:type="dxa"/>
            <w:left w:w="108" w:type="dxa"/>
            <w:bottom w:w="0" w:type="dxa"/>
            <w:right w:w="108" w:type="dxa"/>
          </w:tblCellMar>
        </w:tblPrEx>
        <w:trPr>
          <w:gridBefore w:val="1"/>
          <w:wBefore w:w="150" w:type="dxa"/>
          <w:wAfter w:w="0" w:type="dxa"/>
          <w:trHeight w:val="300" w:hRule="atLeast"/>
        </w:trPr>
        <w:tc>
          <w:tcPr>
            <w:tcW w:w="843"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24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龙腾路1117号（大华紫郡）</w:t>
            </w:r>
          </w:p>
        </w:tc>
        <w:tc>
          <w:tcPr>
            <w:tcW w:w="3593" w:type="dxa"/>
            <w:gridSpan w:val="1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一期、二期、三期</w:t>
            </w:r>
          </w:p>
        </w:tc>
      </w:tr>
      <w:tr>
        <w:tblPrEx>
          <w:tblCellMar>
            <w:top w:w="0" w:type="dxa"/>
            <w:left w:w="108" w:type="dxa"/>
            <w:bottom w:w="0" w:type="dxa"/>
            <w:right w:w="108" w:type="dxa"/>
          </w:tblCellMar>
        </w:tblPrEx>
        <w:trPr>
          <w:gridBefore w:val="1"/>
          <w:wBefore w:w="150" w:type="dxa"/>
          <w:wAfter w:w="0" w:type="dxa"/>
          <w:trHeight w:val="300" w:hRule="atLeast"/>
        </w:trPr>
        <w:tc>
          <w:tcPr>
            <w:tcW w:w="84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24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龙鼎大道3888号（鼎秀家园）</w:t>
            </w:r>
          </w:p>
        </w:tc>
        <w:tc>
          <w:tcPr>
            <w:tcW w:w="3593"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1至46</w:t>
            </w:r>
          </w:p>
        </w:tc>
      </w:tr>
      <w:tr>
        <w:tblPrEx>
          <w:tblCellMar>
            <w:top w:w="0" w:type="dxa"/>
            <w:left w:w="108" w:type="dxa"/>
            <w:bottom w:w="0" w:type="dxa"/>
            <w:right w:w="108" w:type="dxa"/>
          </w:tblCellMar>
        </w:tblPrEx>
        <w:trPr>
          <w:gridBefore w:val="1"/>
          <w:wBefore w:w="150" w:type="dxa"/>
          <w:wAfter w:w="0" w:type="dxa"/>
          <w:trHeight w:val="300" w:hRule="atLeast"/>
        </w:trPr>
        <w:tc>
          <w:tcPr>
            <w:tcW w:w="84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24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龙腾路629号（惠盛苑）</w:t>
            </w:r>
          </w:p>
        </w:tc>
        <w:tc>
          <w:tcPr>
            <w:tcW w:w="3593"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After w:val="6"/>
          <w:wBefore w:w="0" w:type="dxa"/>
          <w:wAfter w:w="859" w:type="dxa"/>
          <w:trHeight w:val="405" w:hRule="atLeast"/>
        </w:trPr>
        <w:tc>
          <w:tcPr>
            <w:tcW w:w="7968" w:type="dxa"/>
            <w:gridSpan w:val="24"/>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地址：历下区龙驰路3100号      咨询电话：88587158</w:t>
            </w:r>
          </w:p>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（三十六）济南市历下区山大路实验小学</w:t>
            </w:r>
          </w:p>
        </w:tc>
      </w:tr>
      <w:tr>
        <w:tblPrEx>
          <w:tblCellMar>
            <w:top w:w="0" w:type="dxa"/>
            <w:left w:w="108" w:type="dxa"/>
            <w:bottom w:w="0" w:type="dxa"/>
            <w:right w:w="108" w:type="dxa"/>
          </w:tblCellMar>
        </w:tblPrEx>
        <w:trPr>
          <w:gridBefore w:val="1"/>
          <w:wBefore w:w="150" w:type="dxa"/>
          <w:wAfter w:w="0" w:type="dxa"/>
          <w:trHeight w:val="43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rPr>
            </w:pPr>
            <w:r>
              <w:rPr>
                <w:rFonts w:hint="eastAsia" w:ascii="仿宋_GB2312" w:hAnsi="仿宋_GB2312" w:eastAsia="仿宋_GB2312"/>
              </w:rPr>
              <w:t>楼号（门牌号）</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利农庄路3、4、5、6号</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利农庄路8号（绿景尚品）</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1至10</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利农庄路16号（现代华庭）</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利农庄路18、19、21、23、27、31、33号</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利农庄路29-1号</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1、2、3</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利农庄路29号（鸿苑雅园）</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1、2、3、4、5、6</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山大路71号</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山大路85号（历下区户籍和房产）</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16、17</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花园庄东路16号</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1、2、3、4、5、6、7</w:t>
            </w: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山大南路111号（历山路64号）</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72"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山大南路69-1号、69-2号</w:t>
            </w:r>
          </w:p>
        </w:tc>
        <w:tc>
          <w:tcPr>
            <w:tcW w:w="2919" w:type="dxa"/>
            <w:gridSpan w:val="11"/>
            <w:vMerge w:val="restart"/>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p>
            <w:pPr>
              <w:rPr>
                <w:rFonts w:hint="eastAsia" w:ascii="仿宋_GB2312" w:hAnsi="仿宋_GB2312" w:eastAsia="仿宋_GB2312"/>
                <w:sz w:val="24"/>
                <w:szCs w:val="24"/>
              </w:rPr>
            </w:pPr>
            <w:r>
              <w:rPr>
                <w:rFonts w:hint="eastAsia" w:ascii="仿宋_GB2312" w:hAnsi="仿宋_GB2312" w:eastAsia="仿宋_GB2312"/>
                <w:sz w:val="24"/>
                <w:szCs w:val="24"/>
              </w:rPr>
              <w:t>济南市解放路第二小学学区，2024年设定为弹性学区，可自愿选择到本校就读。</w:t>
            </w:r>
          </w:p>
        </w:tc>
      </w:tr>
      <w:tr>
        <w:tblPrEx>
          <w:tblCellMar>
            <w:top w:w="0" w:type="dxa"/>
            <w:left w:w="108" w:type="dxa"/>
            <w:bottom w:w="0" w:type="dxa"/>
            <w:right w:w="108" w:type="dxa"/>
          </w:tblCellMar>
        </w:tblPrEx>
        <w:trPr>
          <w:gridBefore w:val="1"/>
          <w:wBefore w:w="150" w:type="dxa"/>
          <w:wAfter w:w="0" w:type="dxa"/>
          <w:trHeight w:val="343"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山大南路71、73、75、77、79号</w:t>
            </w:r>
          </w:p>
        </w:tc>
        <w:tc>
          <w:tcPr>
            <w:tcW w:w="2919" w:type="dxa"/>
            <w:gridSpan w:val="11"/>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山大南路83、85、87、89号</w:t>
            </w:r>
          </w:p>
        </w:tc>
        <w:tc>
          <w:tcPr>
            <w:tcW w:w="2919" w:type="dxa"/>
            <w:gridSpan w:val="11"/>
            <w:vMerge w:val="continue"/>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山大南路91、93、95、123号</w:t>
            </w:r>
          </w:p>
        </w:tc>
        <w:tc>
          <w:tcPr>
            <w:tcW w:w="2919" w:type="dxa"/>
            <w:gridSpan w:val="11"/>
            <w:vMerge w:val="continue"/>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wAfter w:w="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山大路123号</w:t>
            </w:r>
          </w:p>
        </w:tc>
        <w:tc>
          <w:tcPr>
            <w:tcW w:w="2919" w:type="dxa"/>
            <w:gridSpan w:val="11"/>
            <w:vMerge w:val="continue"/>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6"/>
          <w:wBefore w:w="0" w:type="dxa"/>
          <w:wAfter w:w="859" w:type="dxa"/>
          <w:trHeight w:val="405" w:hRule="atLeast"/>
        </w:trPr>
        <w:tc>
          <w:tcPr>
            <w:tcW w:w="7968" w:type="dxa"/>
            <w:gridSpan w:val="24"/>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地址：历下区利农庄路8号       咨询电话：86968725</w:t>
            </w:r>
          </w:p>
        </w:tc>
      </w:tr>
      <w:tr>
        <w:tblPrEx>
          <w:tblCellMar>
            <w:top w:w="0" w:type="dxa"/>
            <w:left w:w="108" w:type="dxa"/>
            <w:bottom w:w="0" w:type="dxa"/>
            <w:right w:w="108" w:type="dxa"/>
          </w:tblCellMar>
        </w:tblPrEx>
        <w:trPr>
          <w:gridBefore w:val="2"/>
          <w:gridAfter w:val="7"/>
          <w:wBefore w:w="159" w:type="dxa"/>
          <w:wAfter w:w="1201" w:type="dxa"/>
          <w:trHeight w:val="405" w:hRule="atLeast"/>
        </w:trPr>
        <w:tc>
          <w:tcPr>
            <w:tcW w:w="7467" w:type="dxa"/>
            <w:gridSpan w:val="21"/>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（三十七）济南市历下区盛和小学</w:t>
            </w:r>
          </w:p>
        </w:tc>
      </w:tr>
      <w:tr>
        <w:tblPrEx>
          <w:tblCellMar>
            <w:top w:w="0" w:type="dxa"/>
            <w:left w:w="108" w:type="dxa"/>
            <w:bottom w:w="0" w:type="dxa"/>
            <w:right w:w="108" w:type="dxa"/>
          </w:tblCellMar>
        </w:tblPrEx>
        <w:trPr>
          <w:gridBefore w:val="2"/>
          <w:wBefore w:w="159" w:type="dxa"/>
          <w:wAfter w:w="0" w:type="dxa"/>
          <w:trHeight w:val="425" w:hRule="atLeast"/>
        </w:trPr>
        <w:tc>
          <w:tcPr>
            <w:tcW w:w="876"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06" w:type="dxa"/>
            <w:gridSpan w:val="6"/>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686" w:type="dxa"/>
            <w:gridSpan w:val="18"/>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2"/>
          <w:wBefore w:w="159" w:type="dxa"/>
          <w:wAfter w:w="0" w:type="dxa"/>
          <w:trHeight w:val="388" w:hRule="atLeast"/>
        </w:trPr>
        <w:tc>
          <w:tcPr>
            <w:tcW w:w="876"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0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淮海东城御景小区</w:t>
            </w:r>
          </w:p>
        </w:tc>
        <w:tc>
          <w:tcPr>
            <w:tcW w:w="3686" w:type="dxa"/>
            <w:gridSpan w:val="1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w:t>
            </w:r>
          </w:p>
        </w:tc>
      </w:tr>
      <w:tr>
        <w:tblPrEx>
          <w:tblCellMar>
            <w:top w:w="0" w:type="dxa"/>
            <w:left w:w="108" w:type="dxa"/>
            <w:bottom w:w="0" w:type="dxa"/>
            <w:right w:w="108" w:type="dxa"/>
          </w:tblCellMar>
        </w:tblPrEx>
        <w:trPr>
          <w:gridBefore w:val="2"/>
          <w:wBefore w:w="159" w:type="dxa"/>
          <w:wAfter w:w="0" w:type="dxa"/>
          <w:trHeight w:val="379" w:hRule="atLeast"/>
        </w:trPr>
        <w:tc>
          <w:tcPr>
            <w:tcW w:w="876"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06"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奥体西路888号（尚品.燕园小区)</w:t>
            </w:r>
          </w:p>
        </w:tc>
        <w:tc>
          <w:tcPr>
            <w:tcW w:w="3686" w:type="dxa"/>
            <w:gridSpan w:val="18"/>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Before w:val="2"/>
          <w:wBefore w:w="159" w:type="dxa"/>
          <w:wAfter w:w="0" w:type="dxa"/>
          <w:trHeight w:val="373" w:hRule="atLeast"/>
        </w:trPr>
        <w:tc>
          <w:tcPr>
            <w:tcW w:w="876"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10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盛福苑小区</w:t>
            </w:r>
          </w:p>
        </w:tc>
        <w:tc>
          <w:tcPr>
            <w:tcW w:w="3686" w:type="dxa"/>
            <w:gridSpan w:val="18"/>
            <w:tcBorders>
              <w:top w:val="nil"/>
              <w:left w:val="nil"/>
              <w:bottom w:val="single" w:color="000000" w:sz="8" w:space="0"/>
              <w:right w:val="single" w:color="000000" w:sz="8" w:space="0"/>
            </w:tcBorders>
            <w:shd w:val="clear" w:color="auto" w:fill="auto"/>
            <w:noWrap/>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2"/>
          <w:wBefore w:w="159" w:type="dxa"/>
          <w:wAfter w:w="0" w:type="dxa"/>
          <w:trHeight w:val="404" w:hRule="atLeast"/>
        </w:trPr>
        <w:tc>
          <w:tcPr>
            <w:tcW w:w="876"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10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明福花园小区</w:t>
            </w:r>
          </w:p>
        </w:tc>
        <w:tc>
          <w:tcPr>
            <w:tcW w:w="3686" w:type="dxa"/>
            <w:gridSpan w:val="18"/>
            <w:tcBorders>
              <w:top w:val="nil"/>
              <w:left w:val="nil"/>
              <w:bottom w:val="single" w:color="000000" w:sz="8" w:space="0"/>
              <w:right w:val="single" w:color="000000" w:sz="8" w:space="0"/>
            </w:tcBorders>
            <w:shd w:val="clear" w:color="auto" w:fill="auto"/>
            <w:noWrap/>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3、6、7、8、9、11</w:t>
            </w:r>
          </w:p>
        </w:tc>
      </w:tr>
      <w:tr>
        <w:tblPrEx>
          <w:tblCellMar>
            <w:top w:w="0" w:type="dxa"/>
            <w:left w:w="108" w:type="dxa"/>
            <w:bottom w:w="0" w:type="dxa"/>
            <w:right w:w="108" w:type="dxa"/>
          </w:tblCellMar>
        </w:tblPrEx>
        <w:trPr>
          <w:gridBefore w:val="2"/>
          <w:wBefore w:w="159" w:type="dxa"/>
          <w:wAfter w:w="0" w:type="dxa"/>
          <w:trHeight w:val="285" w:hRule="atLeast"/>
        </w:trPr>
        <w:tc>
          <w:tcPr>
            <w:tcW w:w="876"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106"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奥体西路1222号（力高国际花园）</w:t>
            </w:r>
          </w:p>
        </w:tc>
        <w:tc>
          <w:tcPr>
            <w:tcW w:w="3686" w:type="dxa"/>
            <w:gridSpan w:val="18"/>
            <w:tcBorders>
              <w:top w:val="single" w:color="000000" w:sz="8" w:space="0"/>
              <w:left w:val="nil"/>
              <w:bottom w:val="single" w:color="000000" w:sz="8" w:space="0"/>
              <w:right w:val="single" w:color="000000" w:sz="8" w:space="0"/>
            </w:tcBorders>
            <w:shd w:val="clear" w:color="auto" w:fill="auto"/>
            <w:noWrap/>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济南市历下区盛景小学学区，2024年设定为弹性学区，可自愿选择到本校就读。</w:t>
            </w:r>
          </w:p>
        </w:tc>
      </w:tr>
    </w:tbl>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地址：历下区八涧堡路277号    咨询电话：81790355</w:t>
      </w:r>
    </w:p>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（三十八）济南市历下区立德学校</w:t>
      </w:r>
    </w:p>
    <w:tbl>
      <w:tblPr>
        <w:tblStyle w:val="11"/>
        <w:tblW w:w="8668" w:type="dxa"/>
        <w:tblInd w:w="-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7"/>
        <w:gridCol w:w="4123"/>
        <w:gridCol w:w="36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dxa"/>
          <w:trHeight w:val="483" w:hRule="atLeast"/>
        </w:trPr>
        <w:tc>
          <w:tcPr>
            <w:tcW w:w="857"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23"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688" w:type="dxa"/>
            <w:tcBorders>
              <w:top w:val="single" w:color="auto" w:sz="4"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dxa"/>
          <w:trHeight w:val="498" w:hRule="atLeast"/>
        </w:trPr>
        <w:tc>
          <w:tcPr>
            <w:tcW w:w="857"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2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西江华府小区</w:t>
            </w:r>
          </w:p>
        </w:tc>
        <w:tc>
          <w:tcPr>
            <w:tcW w:w="3688" w:type="dxa"/>
            <w:tcBorders>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dxa"/>
          <w:trHeight w:val="498" w:hRule="atLeast"/>
        </w:trPr>
        <w:tc>
          <w:tcPr>
            <w:tcW w:w="857"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2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旅游路18896号（名悦山庄）</w:t>
            </w:r>
          </w:p>
        </w:tc>
        <w:tc>
          <w:tcPr>
            <w:tcW w:w="3688" w:type="dxa"/>
            <w:tcBorders>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历下区龙奥学校学区，2024年设定为弹性学区，可自愿选择到本校就读。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dxa"/>
          <w:trHeight w:val="414" w:hRule="atLeast"/>
        </w:trPr>
        <w:tc>
          <w:tcPr>
            <w:tcW w:w="8668" w:type="dxa"/>
            <w:gridSpan w:val="3"/>
            <w:tcBorders>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西蒋峪和苑小区已落户并实际入住的业主子女在本校过渡就学。</w:t>
            </w:r>
          </w:p>
        </w:tc>
      </w:tr>
    </w:tbl>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地址：历下区西江华府小区二区   咨询电话：59515067</w:t>
      </w:r>
    </w:p>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（三十九）济南市历下区熙华小学</w:t>
      </w:r>
    </w:p>
    <w:tbl>
      <w:tblPr>
        <w:tblStyle w:val="11"/>
        <w:tblW w:w="8685" w:type="dxa"/>
        <w:tblInd w:w="-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
        <w:gridCol w:w="4122"/>
        <w:gridCol w:w="3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75" w:hRule="atLeast"/>
        </w:trPr>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2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69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2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解放路77号（国熙台小区）</w:t>
            </w:r>
          </w:p>
        </w:tc>
        <w:tc>
          <w:tcPr>
            <w:tcW w:w="3691"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22" w:type="dxa"/>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建筑新村南路19、23号</w:t>
            </w:r>
          </w:p>
        </w:tc>
        <w:tc>
          <w:tcPr>
            <w:tcW w:w="3691" w:type="dxa"/>
            <w:shd w:val="clear" w:color="auto" w:fill="auto"/>
            <w:noWrap w:val="0"/>
            <w:vAlign w:val="bottom"/>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122" w:type="dxa"/>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历山东路2、6、8、26号</w:t>
            </w:r>
          </w:p>
        </w:tc>
        <w:tc>
          <w:tcPr>
            <w:tcW w:w="3691" w:type="dxa"/>
            <w:shd w:val="clear" w:color="auto" w:fill="auto"/>
            <w:noWrap w:val="0"/>
            <w:vAlign w:val="bottom"/>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122" w:type="dxa"/>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历山东路30-40号（双号）</w:t>
            </w:r>
          </w:p>
        </w:tc>
        <w:tc>
          <w:tcPr>
            <w:tcW w:w="3691" w:type="dxa"/>
            <w:shd w:val="clear" w:color="auto" w:fill="auto"/>
            <w:noWrap w:val="0"/>
            <w:vAlign w:val="bottom"/>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122" w:type="dxa"/>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历山东路58、62、64、66、68、70号</w:t>
            </w:r>
          </w:p>
        </w:tc>
        <w:tc>
          <w:tcPr>
            <w:tcW w:w="3691" w:type="dxa"/>
            <w:shd w:val="clear" w:color="auto" w:fill="auto"/>
            <w:noWrap w:val="0"/>
            <w:vAlign w:val="bottom"/>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12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山大南路48号（舜怡佳园）</w:t>
            </w:r>
          </w:p>
        </w:tc>
        <w:tc>
          <w:tcPr>
            <w:tcW w:w="3691"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1、2、3、5至13、15至18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58" w:hRule="atLeast"/>
        </w:trPr>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12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建筑新村</w:t>
            </w:r>
          </w:p>
        </w:tc>
        <w:tc>
          <w:tcPr>
            <w:tcW w:w="3691"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1、2、3、4、11、19、26、27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12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山大南路32、40、50、54号</w:t>
            </w:r>
          </w:p>
        </w:tc>
        <w:tc>
          <w:tcPr>
            <w:tcW w:w="3691"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12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山大路135号</w:t>
            </w:r>
          </w:p>
        </w:tc>
        <w:tc>
          <w:tcPr>
            <w:tcW w:w="3691"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bl>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地址:历下区历山东路76号      咨询电话：59668180</w:t>
      </w:r>
    </w:p>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（四十）济南市历下区韶光小学</w:t>
      </w:r>
    </w:p>
    <w:tbl>
      <w:tblPr>
        <w:tblStyle w:val="11"/>
        <w:tblW w:w="8540" w:type="dxa"/>
        <w:tblInd w:w="35" w:type="dxa"/>
        <w:tblLayout w:type="fixed"/>
        <w:tblCellMar>
          <w:top w:w="0" w:type="dxa"/>
          <w:left w:w="0" w:type="dxa"/>
          <w:bottom w:w="0" w:type="dxa"/>
          <w:right w:w="0" w:type="dxa"/>
        </w:tblCellMar>
      </w:tblPr>
      <w:tblGrid>
        <w:gridCol w:w="989"/>
        <w:gridCol w:w="2892"/>
        <w:gridCol w:w="4659"/>
      </w:tblGrid>
      <w:tr>
        <w:tblPrEx>
          <w:tblCellMar>
            <w:top w:w="0" w:type="dxa"/>
            <w:left w:w="0" w:type="dxa"/>
            <w:bottom w:w="0" w:type="dxa"/>
            <w:right w:w="0" w:type="dxa"/>
          </w:tblCellMar>
        </w:tblPrEx>
        <w:trPr>
          <w:wBefore w:w="0" w:type="dxa"/>
          <w:trHeight w:val="400" w:hRule="atLeast"/>
        </w:trPr>
        <w:tc>
          <w:tcPr>
            <w:tcW w:w="98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289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4659"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0" w:type="dxa"/>
            <w:bottom w:w="0" w:type="dxa"/>
            <w:right w:w="0" w:type="dxa"/>
          </w:tblCellMar>
        </w:tblPrEx>
        <w:trPr>
          <w:wBefore w:w="0" w:type="dxa"/>
          <w:trHeight w:val="350" w:hRule="atLeast"/>
        </w:trPr>
        <w:tc>
          <w:tcPr>
            <w:tcW w:w="989"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289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仁恒世纪花园</w:t>
            </w:r>
          </w:p>
        </w:tc>
        <w:tc>
          <w:tcPr>
            <w:tcW w:w="465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1、3、5、6、7、9、10、12、13、15、18</w:t>
            </w:r>
          </w:p>
        </w:tc>
      </w:tr>
      <w:tr>
        <w:tblPrEx>
          <w:tblCellMar>
            <w:top w:w="0" w:type="dxa"/>
            <w:left w:w="0" w:type="dxa"/>
            <w:bottom w:w="0" w:type="dxa"/>
            <w:right w:w="0" w:type="dxa"/>
          </w:tblCellMar>
        </w:tblPrEx>
        <w:trPr>
          <w:wBefore w:w="0" w:type="dxa"/>
          <w:trHeight w:val="365" w:hRule="atLeast"/>
        </w:trPr>
        <w:tc>
          <w:tcPr>
            <w:tcW w:w="989"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289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万科大都会花园</w:t>
            </w:r>
          </w:p>
        </w:tc>
        <w:tc>
          <w:tcPr>
            <w:tcW w:w="465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1、2、3、5、6、7、8、9、10</w:t>
            </w:r>
          </w:p>
        </w:tc>
      </w:tr>
      <w:tr>
        <w:tblPrEx>
          <w:tblCellMar>
            <w:top w:w="0" w:type="dxa"/>
            <w:left w:w="0" w:type="dxa"/>
            <w:bottom w:w="0" w:type="dxa"/>
            <w:right w:w="0" w:type="dxa"/>
          </w:tblCellMar>
        </w:tblPrEx>
        <w:trPr>
          <w:wBefore w:w="0" w:type="dxa"/>
          <w:trHeight w:val="387" w:hRule="atLeast"/>
        </w:trPr>
        <w:tc>
          <w:tcPr>
            <w:tcW w:w="989"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289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招商雍华府</w:t>
            </w:r>
          </w:p>
        </w:tc>
        <w:tc>
          <w:tcPr>
            <w:tcW w:w="465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w:t>
            </w:r>
          </w:p>
        </w:tc>
      </w:tr>
      <w:tr>
        <w:tblPrEx>
          <w:tblCellMar>
            <w:top w:w="0" w:type="dxa"/>
            <w:left w:w="0" w:type="dxa"/>
            <w:bottom w:w="0" w:type="dxa"/>
            <w:right w:w="0" w:type="dxa"/>
          </w:tblCellMar>
        </w:tblPrEx>
        <w:trPr>
          <w:wBefore w:w="0" w:type="dxa"/>
          <w:trHeight w:val="404" w:hRule="atLeast"/>
        </w:trPr>
        <w:tc>
          <w:tcPr>
            <w:tcW w:w="989"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289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龙湖天璞苑</w:t>
            </w:r>
          </w:p>
        </w:tc>
        <w:tc>
          <w:tcPr>
            <w:tcW w:w="465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1至7</w:t>
            </w:r>
          </w:p>
        </w:tc>
      </w:tr>
      <w:tr>
        <w:tblPrEx>
          <w:tblCellMar>
            <w:top w:w="0" w:type="dxa"/>
            <w:left w:w="0" w:type="dxa"/>
            <w:bottom w:w="0" w:type="dxa"/>
            <w:right w:w="0" w:type="dxa"/>
          </w:tblCellMar>
        </w:tblPrEx>
        <w:trPr>
          <w:wBefore w:w="0" w:type="dxa"/>
          <w:trHeight w:val="757" w:hRule="atLeast"/>
        </w:trPr>
        <w:tc>
          <w:tcPr>
            <w:tcW w:w="989"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289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绿地IFC中央公馆</w:t>
            </w:r>
          </w:p>
        </w:tc>
        <w:tc>
          <w:tcPr>
            <w:tcW w:w="465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xml:space="preserve">B1区1至15、B2区1至5、B3区1至6、 </w:t>
            </w:r>
          </w:p>
          <w:p>
            <w:pPr>
              <w:rPr>
                <w:rFonts w:hint="eastAsia" w:ascii="仿宋_GB2312" w:hAnsi="仿宋_GB2312" w:eastAsia="仿宋_GB2312"/>
                <w:sz w:val="24"/>
                <w:szCs w:val="24"/>
              </w:rPr>
            </w:pPr>
            <w:r>
              <w:rPr>
                <w:rFonts w:hint="eastAsia" w:ascii="仿宋_GB2312" w:hAnsi="仿宋_GB2312" w:eastAsia="仿宋_GB2312"/>
                <w:sz w:val="24"/>
                <w:szCs w:val="24"/>
              </w:rPr>
              <w:t xml:space="preserve">B4区1至6、B5区1至4、B6区1至6、 </w:t>
            </w:r>
          </w:p>
          <w:p>
            <w:pPr>
              <w:rPr>
                <w:rFonts w:hint="eastAsia" w:ascii="仿宋_GB2312" w:hAnsi="仿宋_GB2312" w:eastAsia="仿宋_GB2312"/>
                <w:sz w:val="24"/>
                <w:szCs w:val="24"/>
              </w:rPr>
            </w:pPr>
            <w:r>
              <w:rPr>
                <w:rFonts w:hint="eastAsia" w:ascii="仿宋_GB2312" w:hAnsi="仿宋_GB2312" w:eastAsia="仿宋_GB2312"/>
                <w:sz w:val="24"/>
                <w:szCs w:val="24"/>
              </w:rPr>
              <w:t>B7区1至5、一区1至26、 二区1至15</w:t>
            </w:r>
          </w:p>
        </w:tc>
      </w:tr>
      <w:tr>
        <w:tblPrEx>
          <w:tblCellMar>
            <w:top w:w="0" w:type="dxa"/>
            <w:left w:w="0" w:type="dxa"/>
            <w:bottom w:w="0" w:type="dxa"/>
            <w:right w:w="0" w:type="dxa"/>
          </w:tblCellMar>
        </w:tblPrEx>
        <w:trPr>
          <w:wBefore w:w="0" w:type="dxa"/>
          <w:trHeight w:val="312" w:hRule="atLeast"/>
        </w:trPr>
        <w:tc>
          <w:tcPr>
            <w:tcW w:w="989" w:type="dxa"/>
            <w:vMerge w:val="restart"/>
            <w:tcBorders>
              <w:top w:val="nil"/>
              <w:left w:val="single" w:color="auto" w:sz="4" w:space="0"/>
              <w:bottom w:val="single" w:color="000000"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2892" w:type="dxa"/>
            <w:vMerge w:val="restart"/>
            <w:tcBorders>
              <w:top w:val="nil"/>
              <w:left w:val="nil"/>
              <w:bottom w:val="single" w:color="000000"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尊邸花园</w:t>
            </w:r>
          </w:p>
        </w:tc>
        <w:tc>
          <w:tcPr>
            <w:tcW w:w="4659" w:type="dxa"/>
            <w:vMerge w:val="restart"/>
            <w:tcBorders>
              <w:top w:val="nil"/>
              <w:left w:val="nil"/>
              <w:bottom w:val="single" w:color="000000"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一区1、2、3     二区1、2、3、4、5</w:t>
            </w:r>
          </w:p>
          <w:p>
            <w:pPr>
              <w:rPr>
                <w:rFonts w:hint="eastAsia" w:ascii="仿宋_GB2312" w:hAnsi="仿宋_GB2312" w:eastAsia="仿宋_GB2312"/>
                <w:sz w:val="24"/>
                <w:szCs w:val="24"/>
              </w:rPr>
            </w:pPr>
            <w:r>
              <w:rPr>
                <w:rFonts w:hint="eastAsia" w:ascii="仿宋_GB2312" w:hAnsi="仿宋_GB2312" w:eastAsia="仿宋_GB2312"/>
                <w:sz w:val="24"/>
                <w:szCs w:val="24"/>
              </w:rPr>
              <w:t>三区1、2、3、4  四区1、2、3、4</w:t>
            </w:r>
          </w:p>
        </w:tc>
      </w:tr>
      <w:tr>
        <w:tblPrEx>
          <w:tblCellMar>
            <w:top w:w="0" w:type="dxa"/>
            <w:left w:w="0" w:type="dxa"/>
            <w:bottom w:w="0" w:type="dxa"/>
            <w:right w:w="0" w:type="dxa"/>
          </w:tblCellMar>
        </w:tblPrEx>
        <w:trPr>
          <w:wBefore w:w="0" w:type="dxa"/>
          <w:trHeight w:val="380" w:hRule="atLeast"/>
        </w:trPr>
        <w:tc>
          <w:tcPr>
            <w:tcW w:w="989" w:type="dxa"/>
            <w:vMerge w:val="continue"/>
            <w:tcBorders>
              <w:top w:val="nil"/>
              <w:left w:val="single" w:color="auto" w:sz="4" w:space="0"/>
              <w:bottom w:val="single" w:color="000000" w:sz="4" w:space="0"/>
              <w:right w:val="single" w:color="auto" w:sz="4" w:space="0"/>
            </w:tcBorders>
            <w:noWrap w:val="0"/>
            <w:vAlign w:val="center"/>
          </w:tcPr>
          <w:p>
            <w:pPr>
              <w:jc w:val="center"/>
              <w:rPr>
                <w:rFonts w:hint="eastAsia" w:ascii="仿宋_GB2312" w:hAnsi="仿宋_GB2312" w:eastAsia="仿宋_GB2312"/>
                <w:sz w:val="24"/>
                <w:szCs w:val="24"/>
              </w:rPr>
            </w:pPr>
          </w:p>
        </w:tc>
        <w:tc>
          <w:tcPr>
            <w:tcW w:w="2892" w:type="dxa"/>
            <w:vMerge w:val="continue"/>
            <w:tcBorders>
              <w:top w:val="nil"/>
              <w:left w:val="nil"/>
              <w:bottom w:val="single" w:color="000000" w:sz="4" w:space="0"/>
              <w:right w:val="single" w:color="auto" w:sz="4" w:space="0"/>
            </w:tcBorders>
            <w:noWrap w:val="0"/>
            <w:vAlign w:val="center"/>
          </w:tcPr>
          <w:p>
            <w:pPr>
              <w:rPr>
                <w:rFonts w:hint="eastAsia" w:ascii="仿宋_GB2312" w:hAnsi="仿宋_GB2312" w:eastAsia="仿宋_GB2312"/>
                <w:sz w:val="24"/>
                <w:szCs w:val="24"/>
              </w:rPr>
            </w:pPr>
          </w:p>
        </w:tc>
        <w:tc>
          <w:tcPr>
            <w:tcW w:w="4659" w:type="dxa"/>
            <w:vMerge w:val="continue"/>
            <w:tcBorders>
              <w:top w:val="nil"/>
              <w:left w:val="nil"/>
              <w:bottom w:val="single" w:color="000000" w:sz="4" w:space="0"/>
              <w:right w:val="single" w:color="auto" w:sz="4" w:space="0"/>
            </w:tcBorders>
            <w:noWrap w:val="0"/>
            <w:vAlign w:val="center"/>
          </w:tcPr>
          <w:p>
            <w:pPr>
              <w:rPr>
                <w:rFonts w:hint="eastAsia" w:ascii="仿宋_GB2312" w:hAnsi="仿宋_GB2312" w:eastAsia="仿宋_GB2312"/>
                <w:sz w:val="24"/>
                <w:szCs w:val="24"/>
              </w:rPr>
            </w:pPr>
          </w:p>
        </w:tc>
      </w:tr>
      <w:tr>
        <w:tblPrEx>
          <w:tblCellMar>
            <w:top w:w="0" w:type="dxa"/>
            <w:left w:w="0" w:type="dxa"/>
            <w:bottom w:w="0" w:type="dxa"/>
            <w:right w:w="0" w:type="dxa"/>
          </w:tblCellMar>
        </w:tblPrEx>
        <w:trPr>
          <w:wBefore w:w="0" w:type="dxa"/>
          <w:trHeight w:val="410" w:hRule="atLeast"/>
        </w:trPr>
        <w:tc>
          <w:tcPr>
            <w:tcW w:w="989"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289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嵘汇花园小区</w:t>
            </w:r>
          </w:p>
        </w:tc>
        <w:tc>
          <w:tcPr>
            <w:tcW w:w="465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1至15</w:t>
            </w:r>
          </w:p>
        </w:tc>
      </w:tr>
      <w:tr>
        <w:tblPrEx>
          <w:tblCellMar>
            <w:top w:w="0" w:type="dxa"/>
            <w:left w:w="0" w:type="dxa"/>
            <w:bottom w:w="0" w:type="dxa"/>
            <w:right w:w="0" w:type="dxa"/>
          </w:tblCellMar>
        </w:tblPrEx>
        <w:trPr>
          <w:wBefore w:w="0" w:type="dxa"/>
          <w:trHeight w:val="415" w:hRule="atLeast"/>
        </w:trPr>
        <w:tc>
          <w:tcPr>
            <w:tcW w:w="989"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289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燕山新居</w:t>
            </w:r>
          </w:p>
        </w:tc>
        <w:tc>
          <w:tcPr>
            <w:tcW w:w="465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1至17</w:t>
            </w:r>
          </w:p>
        </w:tc>
      </w:tr>
      <w:tr>
        <w:tblPrEx>
          <w:tblCellMar>
            <w:top w:w="0" w:type="dxa"/>
            <w:left w:w="0" w:type="dxa"/>
            <w:bottom w:w="0" w:type="dxa"/>
            <w:right w:w="0" w:type="dxa"/>
          </w:tblCellMar>
        </w:tblPrEx>
        <w:trPr>
          <w:wBefore w:w="0" w:type="dxa"/>
          <w:trHeight w:val="358" w:hRule="atLeast"/>
        </w:trPr>
        <w:tc>
          <w:tcPr>
            <w:tcW w:w="98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289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中国铁建国际城小区</w:t>
            </w:r>
          </w:p>
        </w:tc>
        <w:tc>
          <w:tcPr>
            <w:tcW w:w="4659"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w:t>
            </w:r>
          </w:p>
        </w:tc>
      </w:tr>
    </w:tbl>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地址：大莘河西路与新泺大街交叉口南200米 咨询电话：59565926</w:t>
      </w:r>
    </w:p>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（四十一）济南市历下区玖玺小学</w:t>
      </w:r>
    </w:p>
    <w:tbl>
      <w:tblPr>
        <w:tblStyle w:val="11"/>
        <w:tblW w:w="8557" w:type="dxa"/>
        <w:tblInd w:w="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4253"/>
        <w:gridCol w:w="3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81" w:hRule="atLeast"/>
        </w:trPr>
        <w:tc>
          <w:tcPr>
            <w:tcW w:w="97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53"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333"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5" w:hRule="atLeast"/>
        </w:trPr>
        <w:tc>
          <w:tcPr>
            <w:tcW w:w="97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5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银丰玖玺城B4地块（宸和府）</w:t>
            </w:r>
          </w:p>
        </w:tc>
        <w:tc>
          <w:tcPr>
            <w:tcW w:w="333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5" w:hRule="atLeast"/>
        </w:trPr>
        <w:tc>
          <w:tcPr>
            <w:tcW w:w="97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5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银丰玖玺城A5地块（山河院）</w:t>
            </w:r>
          </w:p>
        </w:tc>
        <w:tc>
          <w:tcPr>
            <w:tcW w:w="333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5" w:hRule="atLeast"/>
        </w:trPr>
        <w:tc>
          <w:tcPr>
            <w:tcW w:w="97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25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银丰玖玺城B5地块（翰和府）</w:t>
            </w:r>
          </w:p>
        </w:tc>
        <w:tc>
          <w:tcPr>
            <w:tcW w:w="333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8" w:hRule="atLeast"/>
        </w:trPr>
        <w:tc>
          <w:tcPr>
            <w:tcW w:w="97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25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刘智远路2177号（金茂府宸园小区）</w:t>
            </w:r>
          </w:p>
        </w:tc>
        <w:tc>
          <w:tcPr>
            <w:tcW w:w="333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1至20</w:t>
            </w:r>
          </w:p>
        </w:tc>
      </w:tr>
    </w:tbl>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地址：历下区凤山路1677号       咨询电话：58291367、18553172803</w:t>
      </w:r>
    </w:p>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（四十二）济南市历下区崇璟小学</w:t>
      </w:r>
    </w:p>
    <w:tbl>
      <w:tblPr>
        <w:tblStyle w:val="11"/>
        <w:tblW w:w="8523"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4232"/>
        <w:gridCol w:w="3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4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3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319"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3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兴港路1277号（金域蓝山）</w:t>
            </w:r>
          </w:p>
        </w:tc>
        <w:tc>
          <w:tcPr>
            <w:tcW w:w="33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3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兴港路8号（金域华府）</w:t>
            </w:r>
          </w:p>
        </w:tc>
        <w:tc>
          <w:tcPr>
            <w:tcW w:w="33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23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兴港路868号（</w:t>
            </w:r>
            <w:r>
              <w:rPr>
                <w:rFonts w:hint="eastAsia" w:ascii="宋体" w:hAnsi="宋体" w:cs="宋体"/>
                <w:sz w:val="24"/>
                <w:szCs w:val="24"/>
              </w:rPr>
              <w:t>璟</w:t>
            </w:r>
            <w:r>
              <w:rPr>
                <w:rFonts w:hint="eastAsia" w:ascii="仿宋_GB2312" w:hAnsi="仿宋_GB2312" w:eastAsia="仿宋_GB2312" w:cs="仿宋_GB2312"/>
                <w:sz w:val="24"/>
                <w:szCs w:val="24"/>
              </w:rPr>
              <w:t>悦府）</w:t>
            </w:r>
          </w:p>
        </w:tc>
        <w:tc>
          <w:tcPr>
            <w:tcW w:w="33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23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兴港路1566号（</w:t>
            </w:r>
            <w:r>
              <w:rPr>
                <w:rFonts w:hint="eastAsia" w:ascii="宋体" w:hAnsi="宋体" w:cs="宋体"/>
                <w:sz w:val="24"/>
                <w:szCs w:val="24"/>
              </w:rPr>
              <w:t>璟</w:t>
            </w:r>
            <w:r>
              <w:rPr>
                <w:rFonts w:hint="eastAsia" w:ascii="仿宋_GB2312" w:hAnsi="仿宋_GB2312" w:eastAsia="仿宋_GB2312" w:cs="仿宋_GB2312"/>
                <w:sz w:val="24"/>
                <w:szCs w:val="24"/>
              </w:rPr>
              <w:t>仕府）</w:t>
            </w:r>
          </w:p>
        </w:tc>
        <w:tc>
          <w:tcPr>
            <w:tcW w:w="33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23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兴港路1666号（城市主人）</w:t>
            </w:r>
          </w:p>
        </w:tc>
        <w:tc>
          <w:tcPr>
            <w:tcW w:w="33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23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奥体.铂悦府小区</w:t>
            </w:r>
          </w:p>
        </w:tc>
        <w:tc>
          <w:tcPr>
            <w:tcW w:w="33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1至7</w:t>
            </w:r>
          </w:p>
        </w:tc>
      </w:tr>
    </w:tbl>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地址：历下区兴港路858号         咨询电话：88728780</w:t>
      </w:r>
    </w:p>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（四十三）济南市历下区龙鼎实验学校</w:t>
      </w:r>
    </w:p>
    <w:tbl>
      <w:tblPr>
        <w:tblStyle w:val="11"/>
        <w:tblW w:w="8557" w:type="dxa"/>
        <w:tblInd w:w="1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9"/>
        <w:gridCol w:w="4283"/>
        <w:gridCol w:w="34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dxa"/>
          <w:trHeight w:val="468" w:hRule="atLeast"/>
        </w:trPr>
        <w:tc>
          <w:tcPr>
            <w:tcW w:w="869"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83"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405" w:type="dxa"/>
            <w:tcBorders>
              <w:top w:val="single" w:color="auto" w:sz="4"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dxa"/>
          <w:trHeight w:val="468" w:hRule="atLeast"/>
        </w:trPr>
        <w:tc>
          <w:tcPr>
            <w:tcW w:w="869"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7688" w:type="dxa"/>
            <w:gridSpan w:val="2"/>
            <w:tcBorders>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面向燕山教育集团内部教育资源匮乏的成员校小学新一年级招生，以缓解就学压力。</w:t>
            </w:r>
          </w:p>
        </w:tc>
      </w:tr>
    </w:tbl>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地址：历下区龙驰路609号   咨询电话：58291763</w:t>
      </w:r>
    </w:p>
    <w:p>
      <w:pPr>
        <w:spacing w:line="380" w:lineRule="exact"/>
        <w:ind w:firstLine="320" w:firstLineChars="100"/>
        <w:rPr>
          <w:rFonts w:hint="eastAsia" w:ascii="楷体_GB2312" w:hAnsi="仿宋_GB2312" w:eastAsia="楷体_GB2312"/>
          <w:sz w:val="32"/>
          <w:szCs w:val="32"/>
        </w:rPr>
      </w:pPr>
      <w:r>
        <w:rPr>
          <w:rFonts w:hint="eastAsia" w:ascii="楷体_GB2312" w:hAnsi="仿宋_GB2312" w:eastAsia="楷体_GB2312"/>
          <w:sz w:val="32"/>
          <w:szCs w:val="32"/>
        </w:rPr>
        <w:t>（四十四）济南市历下区景明小学（暂名，济南市景山小学西校区）</w:t>
      </w:r>
    </w:p>
    <w:tbl>
      <w:tblPr>
        <w:tblStyle w:val="11"/>
        <w:tblW w:w="8523"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5179"/>
        <w:gridCol w:w="2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4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5179"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23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浆水泉西路28号（高速花园小区）</w:t>
            </w:r>
          </w:p>
        </w:tc>
        <w:tc>
          <w:tcPr>
            <w:tcW w:w="2372" w:type="dxa"/>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1至10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二环东路7426号</w:t>
            </w:r>
          </w:p>
        </w:tc>
        <w:tc>
          <w:tcPr>
            <w:tcW w:w="2372" w:type="dxa"/>
            <w:vMerge w:val="restart"/>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济南市景山小学学区，2024年设定为弹性学区，可自愿选择到本校就读。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二环东路7506号</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二环东路7516号</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12"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荆山路6号（黄金99御园）</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荆山东路108号（黄金佳苑）</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6"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荆山路438号（和平山庄）</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荆山路438号（学府蓝山苑）</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荆山路778号</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荆山路788号（仁和盛庭）</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12"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荆山路796号</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荆山路866号(财大南区宿舍)</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荆山路868号(仁合小区)</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荆山路988号（林溪花园）</w:t>
            </w:r>
          </w:p>
        </w:tc>
        <w:tc>
          <w:tcPr>
            <w:tcW w:w="2372" w:type="dxa"/>
            <w:vMerge w:val="restart"/>
            <w:shd w:val="clear" w:color="auto" w:fill="auto"/>
            <w:noWrap w:val="0"/>
            <w:vAlign w:val="center"/>
          </w:tcPr>
          <w:p>
            <w:pPr>
              <w:rPr>
                <w:rFonts w:hint="eastAsia" w:ascii="仿宋_GB2312" w:hAnsi="仿宋_GB2312" w:eastAsia="仿宋_GB2312"/>
              </w:rPr>
            </w:pPr>
            <w:r>
              <w:rPr>
                <w:rFonts w:hint="eastAsia" w:ascii="仿宋_GB2312" w:hAnsi="仿宋_GB2312" w:eastAsia="仿宋_GB2312"/>
                <w:sz w:val="24"/>
                <w:szCs w:val="24"/>
              </w:rPr>
              <w:t>济南市景山小学学区，2024年设定为弹性学区，可自愿选择到本校就读。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浆水泉路17号（黄金99景城）</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浆水泉西路99号（静居苑）</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黄金山水郡小区九区</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旅游路23366号（蓝天航空苑）</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二环东路6839号（建工花园）</w:t>
            </w:r>
          </w:p>
        </w:tc>
        <w:tc>
          <w:tcPr>
            <w:tcW w:w="2372" w:type="dxa"/>
            <w:vMerge w:val="restart"/>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济南市东方双语学校（燕西校区）学区，2024年设定为弹性学区，可自愿选择到本校就读。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二环东路6897号（燕子山东路13号）（燕东山庄）</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二环东路6997号</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二环东路7099号（港澳花园）</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二环东路7151号</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二环东路7399号(燕东秀府）</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二环东路7699号（环绿山庄）</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燕子山东路1、17号</w:t>
            </w:r>
          </w:p>
        </w:tc>
        <w:tc>
          <w:tcPr>
            <w:tcW w:w="2372" w:type="dxa"/>
            <w:vMerge w:val="continue"/>
            <w:shd w:val="clear" w:color="auto" w:fill="auto"/>
            <w:noWrap w:val="0"/>
            <w:vAlign w:val="center"/>
          </w:tcPr>
          <w:p>
            <w:pPr>
              <w:rPr>
                <w:rFonts w:hint="eastAsia" w:ascii="仿宋_GB2312" w:hAnsi="仿宋_GB2312" w:eastAsia="仿宋_GB2312"/>
              </w:rPr>
            </w:pPr>
          </w:p>
        </w:tc>
      </w:tr>
    </w:tbl>
    <w:p>
      <w:pPr>
        <w:rPr>
          <w:rFonts w:hint="eastAsia" w:ascii="仿宋_GB2312" w:eastAsia="仿宋_GB2312"/>
          <w:vanish/>
        </w:rPr>
      </w:pPr>
    </w:p>
    <w:p>
      <w:pPr>
        <w:spacing w:after="312" w:afterLines="100"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地址：高速花园小区北邻     咨询电话：81853957</w:t>
      </w:r>
    </w:p>
    <w:p>
      <w:pPr>
        <w:spacing w:after="156" w:afterLines="50" w:line="380" w:lineRule="exact"/>
        <w:ind w:firstLine="320" w:firstLineChars="100"/>
        <w:rPr>
          <w:rFonts w:hint="eastAsia" w:ascii="楷体_GB2312" w:hAnsi="仿宋_GB2312" w:eastAsia="楷体_GB2312"/>
          <w:sz w:val="32"/>
          <w:szCs w:val="32"/>
        </w:rPr>
      </w:pPr>
      <w:r>
        <w:rPr>
          <w:rFonts w:hint="eastAsia" w:ascii="楷体_GB2312" w:hAnsi="仿宋_GB2312" w:eastAsia="楷体_GB2312"/>
          <w:sz w:val="32"/>
          <w:szCs w:val="32"/>
        </w:rPr>
        <w:t>（四十五）济南市历下区德泽学校小学部（暂名，省实验中学德润浆水泉路校区小学部）</w:t>
      </w:r>
    </w:p>
    <w:tbl>
      <w:tblPr>
        <w:tblStyle w:val="11"/>
        <w:tblW w:w="8523"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4442"/>
        <w:gridCol w:w="3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4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44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109"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二环东路7366号（财大宿舍）</w:t>
            </w:r>
          </w:p>
        </w:tc>
        <w:tc>
          <w:tcPr>
            <w:tcW w:w="310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浆水泉路11-1号（正大城市花园）</w:t>
            </w:r>
          </w:p>
        </w:tc>
        <w:tc>
          <w:tcPr>
            <w:tcW w:w="310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绿苑：4、6至11</w:t>
            </w:r>
          </w:p>
          <w:p>
            <w:pPr>
              <w:rPr>
                <w:rFonts w:hint="eastAsia" w:ascii="仿宋_GB2312" w:hAnsi="仿宋_GB2312" w:eastAsia="仿宋_GB2312"/>
                <w:sz w:val="24"/>
                <w:szCs w:val="24"/>
              </w:rPr>
            </w:pPr>
            <w:r>
              <w:rPr>
                <w:rFonts w:hint="eastAsia" w:ascii="仿宋_GB2312" w:hAnsi="仿宋_GB2312" w:eastAsia="仿宋_GB2312"/>
                <w:sz w:val="24"/>
                <w:szCs w:val="24"/>
              </w:rPr>
              <w:t>翠苑：1、2、3</w:t>
            </w:r>
          </w:p>
          <w:p>
            <w:pPr>
              <w:rPr>
                <w:rFonts w:hint="eastAsia" w:ascii="仿宋_GB2312" w:hAnsi="仿宋_GB2312" w:eastAsia="仿宋_GB2312"/>
                <w:sz w:val="24"/>
                <w:szCs w:val="24"/>
              </w:rPr>
            </w:pPr>
            <w:r>
              <w:rPr>
                <w:rFonts w:hint="eastAsia" w:ascii="仿宋_GB2312" w:hAnsi="仿宋_GB2312" w:eastAsia="仿宋_GB2312"/>
                <w:sz w:val="24"/>
                <w:szCs w:val="24"/>
              </w:rPr>
              <w:t>景苑：1至8、12、13、14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浆水泉路11号</w:t>
            </w:r>
          </w:p>
        </w:tc>
        <w:tc>
          <w:tcPr>
            <w:tcW w:w="310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浆水泉路11-6号</w:t>
            </w:r>
          </w:p>
        </w:tc>
        <w:tc>
          <w:tcPr>
            <w:tcW w:w="310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浆水泉路15号（地矿家园）</w:t>
            </w:r>
          </w:p>
        </w:tc>
        <w:tc>
          <w:tcPr>
            <w:tcW w:w="310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经十路13632、13634、13708、13709号</w:t>
            </w:r>
          </w:p>
        </w:tc>
        <w:tc>
          <w:tcPr>
            <w:tcW w:w="3109"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燕东新路1、6、7、8、11号</w:t>
            </w:r>
          </w:p>
        </w:tc>
        <w:tc>
          <w:tcPr>
            <w:tcW w:w="3109"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浆水泉路20号</w:t>
            </w:r>
          </w:p>
        </w:tc>
        <w:tc>
          <w:tcPr>
            <w:tcW w:w="3109" w:type="dxa"/>
            <w:vMerge w:val="restart"/>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济南市名士小学学区，2024年设定为弹性学区，可自愿选择到本校就读。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浆水泉路20-1号（洪山景苑）</w:t>
            </w:r>
          </w:p>
        </w:tc>
        <w:tc>
          <w:tcPr>
            <w:tcW w:w="3109" w:type="dxa"/>
            <w:vMerge w:val="continue"/>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浆水泉路24号 （香墅里小区)</w:t>
            </w:r>
          </w:p>
        </w:tc>
        <w:tc>
          <w:tcPr>
            <w:tcW w:w="3109" w:type="dxa"/>
            <w:vMerge w:val="continue"/>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浆水泉路26-1号（紫荆苑小区）</w:t>
            </w:r>
          </w:p>
        </w:tc>
        <w:tc>
          <w:tcPr>
            <w:tcW w:w="3109" w:type="dxa"/>
            <w:vMerge w:val="continue"/>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浆水泉路26-2号（山水家园）</w:t>
            </w:r>
          </w:p>
        </w:tc>
        <w:tc>
          <w:tcPr>
            <w:tcW w:w="3109" w:type="dxa"/>
            <w:vMerge w:val="continue"/>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12"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旅游路22366号（汇隆小区）</w:t>
            </w:r>
          </w:p>
        </w:tc>
        <w:tc>
          <w:tcPr>
            <w:tcW w:w="3109" w:type="dxa"/>
            <w:vMerge w:val="restart"/>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济南市景山小学学区，2024年设定为弹性学区，可自愿选择到本校就读。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12"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旅游路22366号北区</w:t>
            </w:r>
          </w:p>
        </w:tc>
        <w:tc>
          <w:tcPr>
            <w:tcW w:w="3109"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12"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浆水泉路28号（荆山新居）</w:t>
            </w:r>
          </w:p>
        </w:tc>
        <w:tc>
          <w:tcPr>
            <w:tcW w:w="3109"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12"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浆水泉路30号（黄金99华府）</w:t>
            </w:r>
          </w:p>
        </w:tc>
        <w:tc>
          <w:tcPr>
            <w:tcW w:w="3109" w:type="dxa"/>
            <w:vMerge w:val="continue"/>
            <w:shd w:val="clear" w:color="auto" w:fill="auto"/>
            <w:noWrap w:val="0"/>
            <w:vAlign w:val="center"/>
          </w:tcPr>
          <w:p>
            <w:pPr>
              <w:rPr>
                <w:rFonts w:hint="eastAsia" w:ascii="仿宋_GB2312" w:hAnsi="仿宋_GB2312" w:eastAsia="仿宋_GB2312"/>
              </w:rPr>
            </w:pPr>
          </w:p>
        </w:tc>
      </w:tr>
    </w:tbl>
    <w:p>
      <w:pPr>
        <w:spacing w:after="312" w:afterLines="100"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地址：浆水泉路13号        咨询电话：58537199</w:t>
      </w:r>
    </w:p>
    <w:p>
      <w:pPr>
        <w:spacing w:line="38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 xml:space="preserve">（四十六）山东师范大学附属小学 </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东至：山师东路(不含两侧门牌号)（经十路—和平路）;</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南至：经十路（山东师大南门）；</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西至：历山路（历山路118号至历山路144号）;</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北至：和平路（历山路—山师东路）;</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地址：历下区山师北街1号    咨询电话：86187793</w:t>
      </w:r>
    </w:p>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（四十七）山东大学附属中学（小学部）</w:t>
      </w:r>
    </w:p>
    <w:p>
      <w:pPr>
        <w:spacing w:line="560" w:lineRule="exact"/>
        <w:ind w:firstLine="640" w:firstLineChars="200"/>
        <w:rPr>
          <w:rFonts w:hint="eastAsia" w:ascii="仿宋_GB2312" w:hAnsi="仿宋_GB2312" w:eastAsia="仿宋_GB2312"/>
          <w:b/>
          <w:sz w:val="32"/>
          <w:szCs w:val="32"/>
        </w:rPr>
      </w:pPr>
      <w:r>
        <w:rPr>
          <w:rFonts w:hint="eastAsia" w:ascii="仿宋_GB2312" w:hAnsi="仿宋_GB2312" w:eastAsia="仿宋_GB2312"/>
          <w:sz w:val="32"/>
          <w:szCs w:val="32"/>
        </w:rPr>
        <w:t>山东大学趵突泉校区山东大学教职工子女</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山东大学千佛山校区山东大学教职工子女</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地址：历下区文化西路44号    咨询电话：88378724</w:t>
      </w:r>
    </w:p>
    <w:p>
      <w:pPr>
        <w:pStyle w:val="4"/>
        <w:spacing w:after="156" w:afterLines="50" w:line="560" w:lineRule="exact"/>
        <w:rPr>
          <w:rFonts w:hint="eastAsia" w:ascii="仿宋_GB2312" w:eastAsia="仿宋_GB2312"/>
          <w:sz w:val="32"/>
          <w:szCs w:val="32"/>
        </w:rPr>
      </w:pPr>
    </w:p>
    <w:p>
      <w:pPr>
        <w:pStyle w:val="4"/>
        <w:spacing w:after="156" w:afterLines="50" w:line="560" w:lineRule="exact"/>
        <w:rPr>
          <w:rFonts w:hint="eastAsia" w:ascii="仿宋_GB2312" w:eastAsia="仿宋_GB2312"/>
          <w:sz w:val="32"/>
          <w:szCs w:val="32"/>
        </w:rPr>
      </w:pPr>
    </w:p>
    <w:p>
      <w:pPr>
        <w:pStyle w:val="4"/>
        <w:spacing w:after="156" w:afterLines="50" w:line="560" w:lineRule="exact"/>
        <w:rPr>
          <w:rFonts w:hint="eastAsia" w:ascii="仿宋_GB2312" w:eastAsia="仿宋_GB2312"/>
          <w:sz w:val="32"/>
          <w:szCs w:val="32"/>
        </w:rPr>
      </w:pPr>
    </w:p>
    <w:p>
      <w:pPr>
        <w:pStyle w:val="4"/>
        <w:spacing w:after="156" w:afterLines="50" w:line="560" w:lineRule="exact"/>
        <w:rPr>
          <w:rFonts w:hint="eastAsia" w:ascii="仿宋_GB2312" w:eastAsia="仿宋_GB2312"/>
          <w:sz w:val="32"/>
          <w:szCs w:val="32"/>
        </w:rPr>
      </w:pPr>
    </w:p>
    <w:p>
      <w:pPr>
        <w:pStyle w:val="4"/>
        <w:spacing w:after="156" w:afterLines="50" w:line="560" w:lineRule="exact"/>
        <w:rPr>
          <w:rFonts w:hint="eastAsia" w:ascii="仿宋_GB2312" w:eastAsia="仿宋_GB2312"/>
          <w:sz w:val="32"/>
          <w:szCs w:val="32"/>
        </w:rPr>
      </w:pPr>
    </w:p>
    <w:p>
      <w:pPr>
        <w:pStyle w:val="4"/>
        <w:spacing w:after="156" w:afterLines="50" w:line="560" w:lineRule="exact"/>
        <w:rPr>
          <w:rFonts w:hint="eastAsia" w:ascii="仿宋_GB2312" w:eastAsia="仿宋_GB2312"/>
          <w:sz w:val="32"/>
          <w:szCs w:val="32"/>
        </w:rPr>
      </w:pPr>
    </w:p>
    <w:p>
      <w:pPr>
        <w:pStyle w:val="4"/>
        <w:spacing w:after="156" w:afterLines="50" w:line="560" w:lineRule="exact"/>
        <w:rPr>
          <w:rFonts w:ascii="仿宋_GB2312" w:eastAsia="仿宋_GB2312"/>
          <w:sz w:val="32"/>
          <w:szCs w:val="32"/>
        </w:rPr>
        <w:sectPr>
          <w:footerReference r:id="rId3" w:type="default"/>
          <w:footerReference r:id="rId4" w:type="even"/>
          <w:pgSz w:w="11906" w:h="16838"/>
          <w:pgMar w:top="2098" w:right="1588" w:bottom="2098" w:left="1588" w:header="851" w:footer="1644" w:gutter="0"/>
          <w:pgNumType w:fmt="numberInDash" w:start="1"/>
          <w:cols w:space="425" w:num="1"/>
          <w:docGrid w:type="lines" w:linePitch="312" w:charSpace="0"/>
        </w:sectPr>
      </w:pPr>
    </w:p>
    <w:p>
      <w:pPr>
        <w:pStyle w:val="4"/>
        <w:spacing w:after="156" w:afterLines="50" w:line="560" w:lineRule="exact"/>
        <w:rPr>
          <w:rFonts w:hint="eastAsia" w:ascii="仿宋" w:hAnsi="仿宋" w:eastAsia="仿宋"/>
          <w:sz w:val="32"/>
          <w:szCs w:val="32"/>
        </w:rPr>
      </w:pPr>
    </w:p>
    <w:sectPr>
      <w:footerReference r:id="rId5" w:type="even"/>
      <w:type w:val="evenPage"/>
      <w:pgSz w:w="11906" w:h="16838"/>
      <w:pgMar w:top="2098" w:right="1588" w:bottom="2098" w:left="1588" w:header="851" w:footer="1644"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lt;p&gt;">
    <w:altName w:val="Times New Roman"/>
    <w:panose1 w:val="00000000000000000000"/>
    <w:charset w:val="00"/>
    <w:family w:val="roman"/>
    <w:pitch w:val="default"/>
    <w:sig w:usb0="00000003"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FZFSK--GBK1-0">
    <w:altName w:val="Times New Roman"/>
    <w:panose1 w:val="00000000000000000000"/>
    <w:charset w:val="00"/>
    <w:family w:val="roman"/>
    <w:pitch w:val="default"/>
    <w:sig w:usb0="00000000" w:usb1="00000000" w:usb2="00000000"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lang/>
      </w:rPr>
      <w:t xml:space="preserve"> 49 -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lang/>
      </w:rPr>
      <w:t xml:space="preserve"> 48 -</w:t>
    </w:r>
    <w:r>
      <w:rPr>
        <w:rFonts w:ascii="宋体" w:hAnsi="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hyphenationZone w:val="360"/>
  <w:doNotHyphenateCaps/>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6B0"/>
    <w:rsid w:val="00003767"/>
    <w:rsid w:val="00011966"/>
    <w:rsid w:val="00011BC2"/>
    <w:rsid w:val="00024F4E"/>
    <w:rsid w:val="000446A6"/>
    <w:rsid w:val="000457BB"/>
    <w:rsid w:val="00062C12"/>
    <w:rsid w:val="000670F4"/>
    <w:rsid w:val="00071789"/>
    <w:rsid w:val="0007432F"/>
    <w:rsid w:val="00074505"/>
    <w:rsid w:val="00074F80"/>
    <w:rsid w:val="00080AEA"/>
    <w:rsid w:val="00085774"/>
    <w:rsid w:val="00085F06"/>
    <w:rsid w:val="0008659A"/>
    <w:rsid w:val="0009287E"/>
    <w:rsid w:val="000A0C3C"/>
    <w:rsid w:val="000B6539"/>
    <w:rsid w:val="000C6A60"/>
    <w:rsid w:val="000E5FF7"/>
    <w:rsid w:val="000E69CA"/>
    <w:rsid w:val="000F413C"/>
    <w:rsid w:val="000F66C6"/>
    <w:rsid w:val="000F7AE3"/>
    <w:rsid w:val="00100ACB"/>
    <w:rsid w:val="00101F98"/>
    <w:rsid w:val="0010557E"/>
    <w:rsid w:val="00110502"/>
    <w:rsid w:val="00111D1D"/>
    <w:rsid w:val="00115F57"/>
    <w:rsid w:val="00117ABF"/>
    <w:rsid w:val="00120AE5"/>
    <w:rsid w:val="00120E0B"/>
    <w:rsid w:val="001228F8"/>
    <w:rsid w:val="001275E2"/>
    <w:rsid w:val="00132EA8"/>
    <w:rsid w:val="00142BAF"/>
    <w:rsid w:val="00175711"/>
    <w:rsid w:val="00186B28"/>
    <w:rsid w:val="00190767"/>
    <w:rsid w:val="001B7255"/>
    <w:rsid w:val="001C05AB"/>
    <w:rsid w:val="001C4308"/>
    <w:rsid w:val="001C76CC"/>
    <w:rsid w:val="001E2285"/>
    <w:rsid w:val="001F0CB8"/>
    <w:rsid w:val="001F3A8F"/>
    <w:rsid w:val="001F5522"/>
    <w:rsid w:val="00207EE5"/>
    <w:rsid w:val="0023485E"/>
    <w:rsid w:val="00245726"/>
    <w:rsid w:val="00247767"/>
    <w:rsid w:val="0024798D"/>
    <w:rsid w:val="00250E7D"/>
    <w:rsid w:val="00254EBE"/>
    <w:rsid w:val="00261C81"/>
    <w:rsid w:val="00272353"/>
    <w:rsid w:val="00281E03"/>
    <w:rsid w:val="00282ED8"/>
    <w:rsid w:val="002862FB"/>
    <w:rsid w:val="002962E1"/>
    <w:rsid w:val="002A1695"/>
    <w:rsid w:val="002A256C"/>
    <w:rsid w:val="002B33B2"/>
    <w:rsid w:val="002B3C1E"/>
    <w:rsid w:val="002B6D45"/>
    <w:rsid w:val="002C0EF3"/>
    <w:rsid w:val="002C39B4"/>
    <w:rsid w:val="002C44DE"/>
    <w:rsid w:val="002C5A5A"/>
    <w:rsid w:val="002C6DEB"/>
    <w:rsid w:val="002D2A1A"/>
    <w:rsid w:val="002E36F3"/>
    <w:rsid w:val="002F14DA"/>
    <w:rsid w:val="00312E65"/>
    <w:rsid w:val="003167C5"/>
    <w:rsid w:val="00321E72"/>
    <w:rsid w:val="0033148D"/>
    <w:rsid w:val="0033218B"/>
    <w:rsid w:val="0033343F"/>
    <w:rsid w:val="00340C66"/>
    <w:rsid w:val="003466E7"/>
    <w:rsid w:val="00351A91"/>
    <w:rsid w:val="00353113"/>
    <w:rsid w:val="00356DBC"/>
    <w:rsid w:val="00360095"/>
    <w:rsid w:val="0036797D"/>
    <w:rsid w:val="003707B6"/>
    <w:rsid w:val="00370F68"/>
    <w:rsid w:val="00380B4D"/>
    <w:rsid w:val="0038653B"/>
    <w:rsid w:val="00391EEB"/>
    <w:rsid w:val="00394AF3"/>
    <w:rsid w:val="003A0114"/>
    <w:rsid w:val="003A13F6"/>
    <w:rsid w:val="003A169C"/>
    <w:rsid w:val="003A48DE"/>
    <w:rsid w:val="003B4447"/>
    <w:rsid w:val="003B5AD8"/>
    <w:rsid w:val="003B666E"/>
    <w:rsid w:val="003C4E63"/>
    <w:rsid w:val="003C4EC5"/>
    <w:rsid w:val="003C59EA"/>
    <w:rsid w:val="003D0568"/>
    <w:rsid w:val="003D11A0"/>
    <w:rsid w:val="003D41DF"/>
    <w:rsid w:val="003D4B4E"/>
    <w:rsid w:val="003E6374"/>
    <w:rsid w:val="003F35E1"/>
    <w:rsid w:val="00402F55"/>
    <w:rsid w:val="00411376"/>
    <w:rsid w:val="0041194F"/>
    <w:rsid w:val="0041570A"/>
    <w:rsid w:val="00422C64"/>
    <w:rsid w:val="004238C0"/>
    <w:rsid w:val="004278C3"/>
    <w:rsid w:val="004363A1"/>
    <w:rsid w:val="0044133C"/>
    <w:rsid w:val="004428B1"/>
    <w:rsid w:val="004532AE"/>
    <w:rsid w:val="00455045"/>
    <w:rsid w:val="00455FB6"/>
    <w:rsid w:val="00463F0E"/>
    <w:rsid w:val="00470B5F"/>
    <w:rsid w:val="00473C43"/>
    <w:rsid w:val="0047508E"/>
    <w:rsid w:val="00481633"/>
    <w:rsid w:val="0048702F"/>
    <w:rsid w:val="004944FA"/>
    <w:rsid w:val="004A285D"/>
    <w:rsid w:val="004A6A93"/>
    <w:rsid w:val="004A7EDF"/>
    <w:rsid w:val="004B578D"/>
    <w:rsid w:val="004B63FF"/>
    <w:rsid w:val="004C341A"/>
    <w:rsid w:val="004C45DB"/>
    <w:rsid w:val="004D6F6D"/>
    <w:rsid w:val="004E0898"/>
    <w:rsid w:val="004E0BBA"/>
    <w:rsid w:val="004E66F7"/>
    <w:rsid w:val="004F0CDB"/>
    <w:rsid w:val="004F7CD5"/>
    <w:rsid w:val="004F7FD9"/>
    <w:rsid w:val="00503A52"/>
    <w:rsid w:val="00515FFA"/>
    <w:rsid w:val="00522A74"/>
    <w:rsid w:val="005232E2"/>
    <w:rsid w:val="005429AC"/>
    <w:rsid w:val="00556BCE"/>
    <w:rsid w:val="005646B8"/>
    <w:rsid w:val="0057433F"/>
    <w:rsid w:val="00577125"/>
    <w:rsid w:val="005773A6"/>
    <w:rsid w:val="0058568E"/>
    <w:rsid w:val="00586E66"/>
    <w:rsid w:val="00587661"/>
    <w:rsid w:val="005A1049"/>
    <w:rsid w:val="005A3F08"/>
    <w:rsid w:val="005A59B2"/>
    <w:rsid w:val="005B2F29"/>
    <w:rsid w:val="005C088E"/>
    <w:rsid w:val="005D7E70"/>
    <w:rsid w:val="005E3947"/>
    <w:rsid w:val="005E4644"/>
    <w:rsid w:val="005F49EF"/>
    <w:rsid w:val="006140DF"/>
    <w:rsid w:val="006207A6"/>
    <w:rsid w:val="00623890"/>
    <w:rsid w:val="00623895"/>
    <w:rsid w:val="00627189"/>
    <w:rsid w:val="00636F53"/>
    <w:rsid w:val="00642768"/>
    <w:rsid w:val="00646051"/>
    <w:rsid w:val="00651DE2"/>
    <w:rsid w:val="00652CED"/>
    <w:rsid w:val="006556FB"/>
    <w:rsid w:val="00662CA1"/>
    <w:rsid w:val="00670901"/>
    <w:rsid w:val="00683C57"/>
    <w:rsid w:val="0068411A"/>
    <w:rsid w:val="006976F8"/>
    <w:rsid w:val="006A0F22"/>
    <w:rsid w:val="006A5983"/>
    <w:rsid w:val="006A67FC"/>
    <w:rsid w:val="006A749A"/>
    <w:rsid w:val="006C531B"/>
    <w:rsid w:val="006C56B0"/>
    <w:rsid w:val="006D0EBD"/>
    <w:rsid w:val="006D6C09"/>
    <w:rsid w:val="006D6FA0"/>
    <w:rsid w:val="006E6251"/>
    <w:rsid w:val="006E683F"/>
    <w:rsid w:val="006F3678"/>
    <w:rsid w:val="006F645A"/>
    <w:rsid w:val="00714118"/>
    <w:rsid w:val="00716CDA"/>
    <w:rsid w:val="00720466"/>
    <w:rsid w:val="00723B8B"/>
    <w:rsid w:val="00726BAA"/>
    <w:rsid w:val="00735F99"/>
    <w:rsid w:val="00741A7E"/>
    <w:rsid w:val="00761F81"/>
    <w:rsid w:val="00763F9A"/>
    <w:rsid w:val="00764CFA"/>
    <w:rsid w:val="00775E1F"/>
    <w:rsid w:val="0078557C"/>
    <w:rsid w:val="00786D17"/>
    <w:rsid w:val="00791745"/>
    <w:rsid w:val="007A1E28"/>
    <w:rsid w:val="007A1FE6"/>
    <w:rsid w:val="007A6068"/>
    <w:rsid w:val="007C065D"/>
    <w:rsid w:val="007C1F04"/>
    <w:rsid w:val="007C2DEB"/>
    <w:rsid w:val="007C419E"/>
    <w:rsid w:val="007C5D15"/>
    <w:rsid w:val="007C79CD"/>
    <w:rsid w:val="007D37E5"/>
    <w:rsid w:val="007D616D"/>
    <w:rsid w:val="007E2EA6"/>
    <w:rsid w:val="007E37C1"/>
    <w:rsid w:val="007E40AF"/>
    <w:rsid w:val="007F67C8"/>
    <w:rsid w:val="008014BE"/>
    <w:rsid w:val="00804450"/>
    <w:rsid w:val="0081026F"/>
    <w:rsid w:val="0081677F"/>
    <w:rsid w:val="0084542D"/>
    <w:rsid w:val="00847296"/>
    <w:rsid w:val="008474FC"/>
    <w:rsid w:val="0085149C"/>
    <w:rsid w:val="00854FA8"/>
    <w:rsid w:val="008558F5"/>
    <w:rsid w:val="00864B5A"/>
    <w:rsid w:val="00865AE5"/>
    <w:rsid w:val="00866BDB"/>
    <w:rsid w:val="00872635"/>
    <w:rsid w:val="00877E4E"/>
    <w:rsid w:val="00882DB5"/>
    <w:rsid w:val="00885B46"/>
    <w:rsid w:val="00892B68"/>
    <w:rsid w:val="008972D1"/>
    <w:rsid w:val="008A12BA"/>
    <w:rsid w:val="008E0E16"/>
    <w:rsid w:val="008E34E5"/>
    <w:rsid w:val="008F37DA"/>
    <w:rsid w:val="008F6B39"/>
    <w:rsid w:val="00901171"/>
    <w:rsid w:val="009019B4"/>
    <w:rsid w:val="00901D05"/>
    <w:rsid w:val="00911403"/>
    <w:rsid w:val="0091224C"/>
    <w:rsid w:val="00914620"/>
    <w:rsid w:val="009161A5"/>
    <w:rsid w:val="009244AD"/>
    <w:rsid w:val="0093071E"/>
    <w:rsid w:val="009332FA"/>
    <w:rsid w:val="00936C61"/>
    <w:rsid w:val="00937222"/>
    <w:rsid w:val="009552E2"/>
    <w:rsid w:val="009578C2"/>
    <w:rsid w:val="00957F6C"/>
    <w:rsid w:val="009647FD"/>
    <w:rsid w:val="00967F74"/>
    <w:rsid w:val="00970169"/>
    <w:rsid w:val="0097447E"/>
    <w:rsid w:val="0097576A"/>
    <w:rsid w:val="00981036"/>
    <w:rsid w:val="00983D2E"/>
    <w:rsid w:val="00984B48"/>
    <w:rsid w:val="00984E93"/>
    <w:rsid w:val="009864A2"/>
    <w:rsid w:val="00992B48"/>
    <w:rsid w:val="00993C4D"/>
    <w:rsid w:val="009941B9"/>
    <w:rsid w:val="009A2E50"/>
    <w:rsid w:val="009B0366"/>
    <w:rsid w:val="009C242A"/>
    <w:rsid w:val="009C5C48"/>
    <w:rsid w:val="009C624B"/>
    <w:rsid w:val="009D4FA8"/>
    <w:rsid w:val="009D6C75"/>
    <w:rsid w:val="009E0F27"/>
    <w:rsid w:val="009E479D"/>
    <w:rsid w:val="009F6636"/>
    <w:rsid w:val="00A03D83"/>
    <w:rsid w:val="00A04316"/>
    <w:rsid w:val="00A04952"/>
    <w:rsid w:val="00A1060F"/>
    <w:rsid w:val="00A27D12"/>
    <w:rsid w:val="00A309E3"/>
    <w:rsid w:val="00A313DD"/>
    <w:rsid w:val="00A40ACF"/>
    <w:rsid w:val="00A5329D"/>
    <w:rsid w:val="00A564EC"/>
    <w:rsid w:val="00A57EA7"/>
    <w:rsid w:val="00A83FCE"/>
    <w:rsid w:val="00A85886"/>
    <w:rsid w:val="00A90969"/>
    <w:rsid w:val="00A91DF8"/>
    <w:rsid w:val="00A95092"/>
    <w:rsid w:val="00AA3375"/>
    <w:rsid w:val="00AA5DBB"/>
    <w:rsid w:val="00AB1E2F"/>
    <w:rsid w:val="00AC0011"/>
    <w:rsid w:val="00AC27AC"/>
    <w:rsid w:val="00AE3671"/>
    <w:rsid w:val="00AE4996"/>
    <w:rsid w:val="00AE782B"/>
    <w:rsid w:val="00AE7DC7"/>
    <w:rsid w:val="00AF4609"/>
    <w:rsid w:val="00B0539F"/>
    <w:rsid w:val="00B069FD"/>
    <w:rsid w:val="00B23D80"/>
    <w:rsid w:val="00B30118"/>
    <w:rsid w:val="00B31B86"/>
    <w:rsid w:val="00B3396D"/>
    <w:rsid w:val="00B37C3B"/>
    <w:rsid w:val="00B418A4"/>
    <w:rsid w:val="00B466BC"/>
    <w:rsid w:val="00B46C1F"/>
    <w:rsid w:val="00B61916"/>
    <w:rsid w:val="00B6566C"/>
    <w:rsid w:val="00B74151"/>
    <w:rsid w:val="00B7525C"/>
    <w:rsid w:val="00B83C39"/>
    <w:rsid w:val="00B87969"/>
    <w:rsid w:val="00B9445C"/>
    <w:rsid w:val="00BA5626"/>
    <w:rsid w:val="00BA5D43"/>
    <w:rsid w:val="00BB12CA"/>
    <w:rsid w:val="00BC1BEE"/>
    <w:rsid w:val="00BC3752"/>
    <w:rsid w:val="00BD5700"/>
    <w:rsid w:val="00BD782E"/>
    <w:rsid w:val="00BE2474"/>
    <w:rsid w:val="00BE2CB4"/>
    <w:rsid w:val="00BE4FED"/>
    <w:rsid w:val="00BE7862"/>
    <w:rsid w:val="00BF02F0"/>
    <w:rsid w:val="00BF7DBA"/>
    <w:rsid w:val="00C140A0"/>
    <w:rsid w:val="00C14C28"/>
    <w:rsid w:val="00C222F3"/>
    <w:rsid w:val="00C22323"/>
    <w:rsid w:val="00C33380"/>
    <w:rsid w:val="00C36BB0"/>
    <w:rsid w:val="00C3718F"/>
    <w:rsid w:val="00C37B5F"/>
    <w:rsid w:val="00C41719"/>
    <w:rsid w:val="00C46273"/>
    <w:rsid w:val="00C51B29"/>
    <w:rsid w:val="00C5311C"/>
    <w:rsid w:val="00C61264"/>
    <w:rsid w:val="00C714B1"/>
    <w:rsid w:val="00C7421B"/>
    <w:rsid w:val="00C778E4"/>
    <w:rsid w:val="00C80DE6"/>
    <w:rsid w:val="00C91F2C"/>
    <w:rsid w:val="00C92B82"/>
    <w:rsid w:val="00CA70F8"/>
    <w:rsid w:val="00CC0143"/>
    <w:rsid w:val="00CC315B"/>
    <w:rsid w:val="00CC5481"/>
    <w:rsid w:val="00CD46F4"/>
    <w:rsid w:val="00CE41A3"/>
    <w:rsid w:val="00CF2B54"/>
    <w:rsid w:val="00CF5935"/>
    <w:rsid w:val="00D118CB"/>
    <w:rsid w:val="00D15C9F"/>
    <w:rsid w:val="00D17E64"/>
    <w:rsid w:val="00D25FB0"/>
    <w:rsid w:val="00D303FD"/>
    <w:rsid w:val="00D31018"/>
    <w:rsid w:val="00D31C3B"/>
    <w:rsid w:val="00D441D9"/>
    <w:rsid w:val="00D44205"/>
    <w:rsid w:val="00D508E8"/>
    <w:rsid w:val="00D549AE"/>
    <w:rsid w:val="00D55753"/>
    <w:rsid w:val="00D66393"/>
    <w:rsid w:val="00D70755"/>
    <w:rsid w:val="00D711B2"/>
    <w:rsid w:val="00D71421"/>
    <w:rsid w:val="00D72E1C"/>
    <w:rsid w:val="00D753D4"/>
    <w:rsid w:val="00D81CD0"/>
    <w:rsid w:val="00D82929"/>
    <w:rsid w:val="00D82CA0"/>
    <w:rsid w:val="00D8656F"/>
    <w:rsid w:val="00D932D7"/>
    <w:rsid w:val="00DB2267"/>
    <w:rsid w:val="00DB52A2"/>
    <w:rsid w:val="00DC01C3"/>
    <w:rsid w:val="00DC4439"/>
    <w:rsid w:val="00DC63E3"/>
    <w:rsid w:val="00DD0649"/>
    <w:rsid w:val="00DD7F37"/>
    <w:rsid w:val="00DE032B"/>
    <w:rsid w:val="00DE5BC5"/>
    <w:rsid w:val="00DF64A6"/>
    <w:rsid w:val="00DF71BC"/>
    <w:rsid w:val="00E0636F"/>
    <w:rsid w:val="00E07C37"/>
    <w:rsid w:val="00E112AE"/>
    <w:rsid w:val="00E11DDA"/>
    <w:rsid w:val="00E120EF"/>
    <w:rsid w:val="00E15C85"/>
    <w:rsid w:val="00E16D44"/>
    <w:rsid w:val="00E176C5"/>
    <w:rsid w:val="00E22694"/>
    <w:rsid w:val="00E2514D"/>
    <w:rsid w:val="00E35B6A"/>
    <w:rsid w:val="00E37D40"/>
    <w:rsid w:val="00E37F41"/>
    <w:rsid w:val="00E4186B"/>
    <w:rsid w:val="00E50405"/>
    <w:rsid w:val="00E520A4"/>
    <w:rsid w:val="00E679C7"/>
    <w:rsid w:val="00E738EB"/>
    <w:rsid w:val="00E751BB"/>
    <w:rsid w:val="00E7657D"/>
    <w:rsid w:val="00E832BE"/>
    <w:rsid w:val="00EB1F7B"/>
    <w:rsid w:val="00ED11D2"/>
    <w:rsid w:val="00ED1986"/>
    <w:rsid w:val="00EE5225"/>
    <w:rsid w:val="00EF037E"/>
    <w:rsid w:val="00EF04F3"/>
    <w:rsid w:val="00EF50E4"/>
    <w:rsid w:val="00F02648"/>
    <w:rsid w:val="00F10EF3"/>
    <w:rsid w:val="00F11E84"/>
    <w:rsid w:val="00F1395B"/>
    <w:rsid w:val="00F13CCD"/>
    <w:rsid w:val="00F169E5"/>
    <w:rsid w:val="00F21F17"/>
    <w:rsid w:val="00F22285"/>
    <w:rsid w:val="00F241A1"/>
    <w:rsid w:val="00F329D9"/>
    <w:rsid w:val="00F343E8"/>
    <w:rsid w:val="00F34B2A"/>
    <w:rsid w:val="00F41AAA"/>
    <w:rsid w:val="00F5395B"/>
    <w:rsid w:val="00F615DC"/>
    <w:rsid w:val="00F63480"/>
    <w:rsid w:val="00F6748E"/>
    <w:rsid w:val="00F7161D"/>
    <w:rsid w:val="00F72B9B"/>
    <w:rsid w:val="00F82079"/>
    <w:rsid w:val="00F85095"/>
    <w:rsid w:val="00F85F19"/>
    <w:rsid w:val="00F93F14"/>
    <w:rsid w:val="00FA3D2A"/>
    <w:rsid w:val="00FA42BF"/>
    <w:rsid w:val="00FA49D0"/>
    <w:rsid w:val="00FA6985"/>
    <w:rsid w:val="00FB1014"/>
    <w:rsid w:val="00FB32AC"/>
    <w:rsid w:val="00FB4911"/>
    <w:rsid w:val="00FB5049"/>
    <w:rsid w:val="00FC3C49"/>
    <w:rsid w:val="00FC7CC2"/>
    <w:rsid w:val="00FD0E8D"/>
    <w:rsid w:val="00FD726E"/>
    <w:rsid w:val="00FE16D6"/>
    <w:rsid w:val="00FE2F5A"/>
    <w:rsid w:val="00FE7D6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semiHidden="0"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1"/>
      <w:lang w:val="en-US" w:eastAsia="zh-CN" w:bidi="ar-SA"/>
    </w:rPr>
  </w:style>
  <w:style w:type="paragraph" w:styleId="2">
    <w:name w:val="heading 2"/>
    <w:basedOn w:val="1"/>
    <w:next w:val="1"/>
    <w:link w:val="32"/>
    <w:qFormat/>
    <w:locked/>
    <w:uiPriority w:val="9"/>
    <w:pPr>
      <w:keepNext/>
      <w:keepLines/>
      <w:spacing w:before="240" w:after="240" w:line="360" w:lineRule="auto"/>
      <w:ind w:firstLine="200" w:firstLineChars="200"/>
      <w:outlineLvl w:val="1"/>
    </w:pPr>
    <w:rPr>
      <w:rFonts w:ascii="Cambria" w:hAnsi="Cambria" w:eastAsia="黑体"/>
      <w:bCs/>
      <w:sz w:val="32"/>
      <w:szCs w:val="32"/>
    </w:rPr>
  </w:style>
  <w:style w:type="character" w:default="1" w:styleId="13">
    <w:name w:val="Default Paragraph Font"/>
    <w:unhideWhenUsed/>
    <w:uiPriority w:val="1"/>
  </w:style>
  <w:style w:type="table" w:default="1" w:styleId="11">
    <w:name w:val="Normal Table"/>
    <w:semiHidden/>
    <w:unhideWhenUsed/>
    <w:qFormat/>
    <w:uiPriority w:val="99"/>
    <w:tblPr>
      <w:tblStyle w:val="11"/>
      <w:tblCellMar>
        <w:top w:w="0" w:type="dxa"/>
        <w:left w:w="108" w:type="dxa"/>
        <w:bottom w:w="0" w:type="dxa"/>
        <w:right w:w="108" w:type="dxa"/>
      </w:tblCellMar>
    </w:tblPr>
    <w:trPr>
      <w:wBefore w:w="0" w:type="dxa"/>
    </w:trPr>
  </w:style>
  <w:style w:type="paragraph" w:styleId="3">
    <w:name w:val="index 5"/>
    <w:basedOn w:val="1"/>
    <w:next w:val="1"/>
    <w:qFormat/>
    <w:uiPriority w:val="0"/>
    <w:pPr>
      <w:widowControl/>
      <w:ind w:left="1680"/>
      <w:textAlignment w:val="baseline"/>
    </w:pPr>
    <w:rPr>
      <w:rFonts w:ascii="Calibri" w:hAnsi="Calibri"/>
      <w:szCs w:val="24"/>
    </w:rPr>
  </w:style>
  <w:style w:type="paragraph" w:styleId="4">
    <w:name w:val="Body Text"/>
    <w:basedOn w:val="1"/>
    <w:link w:val="23"/>
    <w:unhideWhenUsed/>
    <w:uiPriority w:val="99"/>
    <w:pPr>
      <w:spacing w:after="120"/>
    </w:pPr>
  </w:style>
  <w:style w:type="paragraph" w:styleId="5">
    <w:name w:val="Body Text Indent"/>
    <w:basedOn w:val="1"/>
    <w:link w:val="19"/>
    <w:uiPriority w:val="99"/>
    <w:pPr>
      <w:spacing w:line="360" w:lineRule="auto"/>
      <w:ind w:firstLine="640" w:firstLineChars="200"/>
    </w:pPr>
    <w:rPr>
      <w:rFonts w:ascii="仿宋" w:eastAsia="仿宋" w:cs="仿宋"/>
      <w:sz w:val="32"/>
      <w:szCs w:val="32"/>
    </w:rPr>
  </w:style>
  <w:style w:type="paragraph" w:styleId="6">
    <w:name w:val="Date"/>
    <w:basedOn w:val="1"/>
    <w:next w:val="1"/>
    <w:link w:val="26"/>
    <w:semiHidden/>
    <w:unhideWhenUsed/>
    <w:qFormat/>
    <w:uiPriority w:val="99"/>
    <w:pPr>
      <w:ind w:left="100" w:leftChars="2500"/>
    </w:pPr>
    <w:rPr>
      <w:rFonts w:ascii="Calibri" w:hAnsi="Calibri" w:eastAsia="宋体" w:cs="Times New Roman"/>
      <w:szCs w:val="22"/>
    </w:rPr>
  </w:style>
  <w:style w:type="paragraph" w:styleId="7">
    <w:name w:val="Balloon Text"/>
    <w:basedOn w:val="1"/>
    <w:link w:val="18"/>
    <w:semiHidden/>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autoSpaceDE w:val="0"/>
      <w:autoSpaceDN w:val="0"/>
      <w:spacing w:before="100" w:beforeAutospacing="1" w:after="100" w:afterAutospacing="1"/>
      <w:jc w:val="left"/>
    </w:pPr>
    <w:rPr>
      <w:rFonts w:ascii="宋体" w:hAnsi="宋体"/>
      <w:kern w:val="0"/>
      <w:sz w:val="24"/>
      <w:szCs w:val="22"/>
    </w:rPr>
  </w:style>
  <w:style w:type="table" w:styleId="12">
    <w:name w:val="Table Grid"/>
    <w:basedOn w:val="11"/>
    <w:qFormat/>
    <w:uiPriority w:val="0"/>
    <w:pPr>
      <w:widowControl w:val="0"/>
      <w:jc w:val="both"/>
    </w:pPr>
    <w:rPr>
      <w:rFonts w:ascii="Times New Roman" w:hAnsi="Times New Roman"/>
      <w:kern w:val="0"/>
      <w:sz w:val="20"/>
      <w:szCs w:val="20"/>
    </w:rPr>
    <w:tblPr>
      <w:tblStyle w:val="1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locked/>
    <w:uiPriority w:val="0"/>
    <w:rPr>
      <w:b/>
    </w:rPr>
  </w:style>
  <w:style w:type="character" w:styleId="15">
    <w:name w:val="page number"/>
    <w:basedOn w:val="13"/>
    <w:uiPriority w:val="99"/>
  </w:style>
  <w:style w:type="character" w:styleId="16">
    <w:name w:val="FollowedHyperlink"/>
    <w:qFormat/>
    <w:uiPriority w:val="0"/>
    <w:rPr>
      <w:color w:val="800080"/>
      <w:u w:val="none"/>
    </w:rPr>
  </w:style>
  <w:style w:type="character" w:styleId="17">
    <w:name w:val="Hyperlink"/>
    <w:qFormat/>
    <w:uiPriority w:val="0"/>
    <w:rPr>
      <w:color w:val="0000FF"/>
      <w:u w:val="none"/>
    </w:rPr>
  </w:style>
  <w:style w:type="character" w:customStyle="1" w:styleId="18">
    <w:name w:val="批注框文本 Char"/>
    <w:link w:val="7"/>
    <w:semiHidden/>
    <w:qFormat/>
    <w:locked/>
    <w:uiPriority w:val="99"/>
    <w:rPr>
      <w:rFonts w:ascii="Times New Roman" w:hAnsi="Times New Roman" w:eastAsia="宋体" w:cs="Times New Roman"/>
      <w:sz w:val="18"/>
      <w:szCs w:val="18"/>
    </w:rPr>
  </w:style>
  <w:style w:type="character" w:customStyle="1" w:styleId="19">
    <w:name w:val="正文文本缩进 Char"/>
    <w:link w:val="5"/>
    <w:locked/>
    <w:uiPriority w:val="99"/>
    <w:rPr>
      <w:rFonts w:ascii="仿宋" w:hAnsi="Times New Roman" w:eastAsia="仿宋" w:cs="仿宋"/>
      <w:sz w:val="32"/>
      <w:szCs w:val="32"/>
    </w:rPr>
  </w:style>
  <w:style w:type="character" w:customStyle="1" w:styleId="20">
    <w:name w:val="页脚 Char"/>
    <w:link w:val="8"/>
    <w:qFormat/>
    <w:locked/>
    <w:uiPriority w:val="99"/>
    <w:rPr>
      <w:rFonts w:ascii="Times New Roman" w:hAnsi="Times New Roman" w:eastAsia="宋体" w:cs="Times New Roman"/>
      <w:sz w:val="18"/>
      <w:szCs w:val="18"/>
    </w:rPr>
  </w:style>
  <w:style w:type="character" w:customStyle="1" w:styleId="21">
    <w:name w:val="页眉 Char"/>
    <w:link w:val="9"/>
    <w:qFormat/>
    <w:locked/>
    <w:uiPriority w:val="0"/>
    <w:rPr>
      <w:rFonts w:ascii="Times New Roman" w:hAnsi="Times New Roman" w:eastAsia="宋体" w:cs="Times New Roman"/>
      <w:sz w:val="18"/>
      <w:szCs w:val="18"/>
    </w:rPr>
  </w:style>
  <w:style w:type="paragraph" w:customStyle="1" w:styleId="22">
    <w:name w:val="Char Char1 Char"/>
    <w:basedOn w:val="1"/>
    <w:uiPriority w:val="99"/>
    <w:rPr>
      <w:rFonts w:ascii="Tahoma" w:hAnsi="Tahoma" w:eastAsia="仿宋_GB2312" w:cs="Tahoma"/>
      <w:sz w:val="24"/>
      <w:szCs w:val="24"/>
    </w:rPr>
  </w:style>
  <w:style w:type="character" w:customStyle="1" w:styleId="23">
    <w:name w:val="正文文本 Char"/>
    <w:link w:val="4"/>
    <w:uiPriority w:val="99"/>
    <w:rPr>
      <w:rFonts w:ascii="Times New Roman" w:hAnsi="Times New Roman"/>
      <w:kern w:val="2"/>
      <w:sz w:val="21"/>
      <w:szCs w:val="21"/>
    </w:rPr>
  </w:style>
  <w:style w:type="character" w:customStyle="1" w:styleId="24">
    <w:name w:val="ask-title"/>
    <w:basedOn w:val="13"/>
    <w:uiPriority w:val="0"/>
  </w:style>
  <w:style w:type="paragraph" w:customStyle="1" w:styleId="25">
    <w:name w:val="p0"/>
    <w:basedOn w:val="1"/>
    <w:qFormat/>
    <w:uiPriority w:val="0"/>
    <w:pPr>
      <w:widowControl/>
      <w:jc w:val="left"/>
    </w:pPr>
    <w:rPr>
      <w:rFonts w:ascii="宋体" w:hAnsi="宋体" w:eastAsia="宋体" w:cs="宋体"/>
      <w:kern w:val="0"/>
      <w:sz w:val="24"/>
      <w:szCs w:val="24"/>
    </w:rPr>
  </w:style>
  <w:style w:type="character" w:customStyle="1" w:styleId="26">
    <w:name w:val="日期 Char"/>
    <w:link w:val="6"/>
    <w:semiHidden/>
    <w:qFormat/>
    <w:uiPriority w:val="99"/>
    <w:rPr>
      <w:rFonts w:ascii="Calibri" w:hAnsi="Calibri" w:eastAsia="宋体" w:cs="Times New Roman"/>
      <w:kern w:val="2"/>
      <w:sz w:val="21"/>
      <w:szCs w:val="22"/>
    </w:rPr>
  </w:style>
  <w:style w:type="paragraph" w:customStyle="1" w:styleId="27">
    <w:name w:val="Char"/>
    <w:basedOn w:val="1"/>
    <w:qFormat/>
    <w:uiPriority w:val="0"/>
    <w:rPr>
      <w:rFonts w:ascii="仿宋_GB2312" w:hAnsi="&lt;p&gt;" w:eastAsia="仿宋_GB2312" w:cs="仿宋_GB2312"/>
      <w:b/>
      <w:bCs/>
      <w:sz w:val="32"/>
      <w:szCs w:val="32"/>
    </w:rPr>
  </w:style>
  <w:style w:type="paragraph" w:styleId="28">
    <w:name w:val="List Paragraph"/>
    <w:basedOn w:val="1"/>
    <w:qFormat/>
    <w:uiPriority w:val="99"/>
    <w:pPr>
      <w:ind w:firstLine="420" w:firstLineChars="200"/>
    </w:pPr>
    <w:rPr>
      <w:rFonts w:ascii="Calibri" w:hAnsi="Calibri" w:eastAsia="宋体" w:cs="Times New Roman"/>
      <w:szCs w:val="22"/>
    </w:rPr>
  </w:style>
  <w:style w:type="paragraph" w:customStyle="1" w:styleId="29">
    <w:name w:val="Char Char Char Char Char Char Char Char Char Char"/>
    <w:basedOn w:val="1"/>
    <w:qFormat/>
    <w:uiPriority w:val="0"/>
    <w:pPr>
      <w:widowControl/>
      <w:spacing w:after="160" w:line="240" w:lineRule="exact"/>
      <w:jc w:val="left"/>
    </w:pPr>
    <w:rPr>
      <w:szCs w:val="20"/>
    </w:rPr>
  </w:style>
  <w:style w:type="paragraph" w:styleId="30">
    <w:name w:val="No Spacing"/>
    <w:qFormat/>
    <w:uiPriority w:val="1"/>
    <w:pPr>
      <w:adjustRightInd w:val="0"/>
      <w:snapToGrid w:val="0"/>
    </w:pPr>
    <w:rPr>
      <w:rFonts w:ascii="Tahoma" w:hAnsi="Tahoma" w:eastAsia="微软雅黑"/>
      <w:sz w:val="22"/>
      <w:szCs w:val="22"/>
      <w:lang w:val="en-US" w:eastAsia="zh-CN" w:bidi="ar-SA"/>
    </w:rPr>
  </w:style>
  <w:style w:type="character" w:customStyle="1" w:styleId="31">
    <w:name w:val="NormalCharacter"/>
    <w:qFormat/>
    <w:uiPriority w:val="0"/>
  </w:style>
  <w:style w:type="character" w:customStyle="1" w:styleId="32">
    <w:name w:val="标题 2 Char"/>
    <w:link w:val="2"/>
    <w:uiPriority w:val="9"/>
    <w:rPr>
      <w:rFonts w:ascii="Cambria" w:hAnsi="Cambria" w:eastAsia="黑体"/>
      <w:bCs/>
      <w:kern w:val="2"/>
      <w:sz w:val="32"/>
      <w:szCs w:val="32"/>
    </w:rPr>
  </w:style>
  <w:style w:type="character" w:customStyle="1" w:styleId="33">
    <w:name w:val="fontstyle01"/>
    <w:qFormat/>
    <w:uiPriority w:val="0"/>
    <w:rPr>
      <w:rFonts w:hint="default" w:ascii="FZFSK--GBK1-0" w:hAnsi="FZFSK--GBK1-0"/>
      <w:color w:val="000000"/>
      <w:sz w:val="32"/>
      <w:szCs w:val="32"/>
    </w:rPr>
  </w:style>
  <w:style w:type="character" w:customStyle="1" w:styleId="34">
    <w:name w:val="font11"/>
    <w:qFormat/>
    <w:uiPriority w:val="0"/>
    <w:rPr>
      <w:rFonts w:hint="eastAsia" w:ascii="仿宋_GB2312" w:eastAsia="仿宋_GB2312" w:cs="仿宋_GB2312"/>
      <w:color w:val="000000"/>
      <w:sz w:val="24"/>
      <w:szCs w:val="24"/>
      <w:u w:val="none"/>
    </w:rPr>
  </w:style>
  <w:style w:type="character" w:customStyle="1" w:styleId="35">
    <w:name w:val="font21"/>
    <w:qFormat/>
    <w:uiPriority w:val="0"/>
    <w:rPr>
      <w:rFonts w:hint="eastAsia" w:ascii="仿宋_GB2312" w:eastAsia="仿宋_GB2312" w:cs="仿宋_GB2312"/>
      <w:color w:val="000000"/>
      <w:sz w:val="32"/>
      <w:szCs w:val="32"/>
      <w:u w:val="none"/>
    </w:rPr>
  </w:style>
  <w:style w:type="character" w:customStyle="1" w:styleId="36">
    <w:name w:val="font31"/>
    <w:qFormat/>
    <w:uiPriority w:val="0"/>
    <w:rPr>
      <w:rFonts w:hint="eastAsia" w:ascii="仿宋_GB2312" w:eastAsia="仿宋_GB2312" w:cs="仿宋_GB2312"/>
      <w:color w:val="000000"/>
      <w:sz w:val="32"/>
      <w:szCs w:val="32"/>
      <w:u w:val="none"/>
    </w:rPr>
  </w:style>
  <w:style w:type="character" w:customStyle="1" w:styleId="37">
    <w:name w:val="font51"/>
    <w:qFormat/>
    <w:uiPriority w:val="0"/>
    <w:rPr>
      <w:rFonts w:hint="eastAsia" w:ascii="仿宋_GB2312" w:eastAsia="仿宋_GB2312" w:cs="仿宋_GB2312"/>
      <w:color w:val="000000"/>
      <w:sz w:val="32"/>
      <w:szCs w:val="32"/>
      <w:u w:val="none"/>
    </w:rPr>
  </w:style>
  <w:style w:type="character" w:customStyle="1" w:styleId="38">
    <w:name w:val="font01"/>
    <w:qFormat/>
    <w:uiPriority w:val="0"/>
    <w:rPr>
      <w:rFonts w:hint="eastAsia" w:ascii="宋体" w:hAnsi="宋体" w:eastAsia="宋体" w:cs="宋体"/>
      <w:color w:val="000000"/>
      <w:sz w:val="24"/>
      <w:szCs w:val="24"/>
      <w:u w:val="none"/>
    </w:rPr>
  </w:style>
  <w:style w:type="character" w:customStyle="1" w:styleId="39">
    <w:name w:val="layui-this"/>
    <w:qFormat/>
    <w:uiPriority w:val="0"/>
    <w:rPr>
      <w:bdr w:val="single" w:color="EEEEEE" w:sz="6" w:space="0"/>
      <w:shd w:val="clear" w:color="auto" w:fill="FFFFFF"/>
    </w:rPr>
  </w:style>
  <w:style w:type="character" w:customStyle="1" w:styleId="40">
    <w:name w:val="first-child"/>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MC SYSTEM</Company>
  <Pages>50</Pages>
  <Words>22322</Words>
  <Characters>25734</Characters>
  <Lines>213</Lines>
  <Paragraphs>60</Paragraphs>
  <TotalTime>4</TotalTime>
  <ScaleCrop>false</ScaleCrop>
  <LinksUpToDate>false</LinksUpToDate>
  <CharactersWithSpaces>26207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2018-09-10T06:38:00Z</dcterms:created>
  <dc:creator>Administrator</dc:creator>
  <cp:lastModifiedBy>WPS_1604918664</cp:lastModifiedBy>
  <cp:lastPrinted>2024-07-01T00:33:00Z</cp:lastPrinted>
  <dcterms:modified xsi:type="dcterms:W3CDTF">2024-07-03T08:41:24Z</dcterms:modified>
  <cp:revision>339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8EC580E741E64674A0A1B92E93D5E277_13</vt:lpwstr>
  </property>
</Properties>
</file>